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13A" w:rsidRDefault="00AE513A" w:rsidP="00AE513A">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AGM</w:t>
      </w:r>
    </w:p>
    <w:p w:rsidR="00AE513A" w:rsidRDefault="00AE513A" w:rsidP="00AE513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proofErr w:type="gramStart"/>
      <w:r>
        <w:rPr>
          <w:rFonts w:ascii="Arial" w:hAnsi="Arial" w:cs="Arial"/>
          <w:b/>
          <w:sz w:val="28"/>
          <w:szCs w:val="28"/>
        </w:rPr>
        <w:t>o</w:t>
      </w:r>
      <w:r>
        <w:rPr>
          <w:rFonts w:ascii="Arial" w:hAnsi="Arial" w:cs="Arial"/>
          <w:b/>
          <w:sz w:val="28"/>
          <w:szCs w:val="28"/>
        </w:rPr>
        <w:t>f</w:t>
      </w:r>
      <w:proofErr w:type="gramEnd"/>
      <w:r>
        <w:rPr>
          <w:rFonts w:ascii="Arial" w:hAnsi="Arial" w:cs="Arial"/>
          <w:b/>
          <w:sz w:val="28"/>
          <w:szCs w:val="28"/>
        </w:rPr>
        <w:t xml:space="preserve"> the Whepstead Parish Council on</w:t>
      </w:r>
    </w:p>
    <w:p w:rsidR="00AE513A" w:rsidRDefault="00AE513A" w:rsidP="00AE513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May 22</w:t>
      </w:r>
      <w:r w:rsidRPr="00AE513A">
        <w:rPr>
          <w:rFonts w:ascii="Arial" w:hAnsi="Arial" w:cs="Arial"/>
          <w:b/>
          <w:sz w:val="28"/>
          <w:szCs w:val="28"/>
          <w:vertAlign w:val="superscript"/>
        </w:rPr>
        <w:t>nd</w:t>
      </w:r>
      <w:r>
        <w:rPr>
          <w:rFonts w:ascii="Arial" w:hAnsi="Arial" w:cs="Arial"/>
          <w:b/>
          <w:sz w:val="28"/>
          <w:szCs w:val="28"/>
        </w:rPr>
        <w:t xml:space="preserve"> </w:t>
      </w:r>
      <w:r>
        <w:rPr>
          <w:rFonts w:ascii="Arial" w:hAnsi="Arial" w:cs="Arial"/>
          <w:b/>
          <w:sz w:val="28"/>
          <w:szCs w:val="28"/>
        </w:rPr>
        <w:t>2019 at 7pm</w:t>
      </w:r>
    </w:p>
    <w:p w:rsidR="00AE513A" w:rsidRDefault="00AE513A" w:rsidP="00AE513A">
      <w:pPr>
        <w:spacing w:line="276" w:lineRule="auto"/>
        <w:rPr>
          <w:rFonts w:ascii="Arial" w:hAnsi="Arial" w:cs="Arial"/>
          <w:bCs/>
          <w:szCs w:val="28"/>
        </w:rPr>
      </w:pPr>
      <w:r>
        <w:rPr>
          <w:rFonts w:ascii="Arial" w:hAnsi="Arial" w:cs="Arial"/>
          <w:bCs/>
          <w:szCs w:val="28"/>
        </w:rPr>
        <w:t>Attendee</w:t>
      </w:r>
      <w:r>
        <w:rPr>
          <w:rFonts w:ascii="Arial" w:hAnsi="Arial" w:cs="Arial"/>
          <w:bCs/>
          <w:szCs w:val="28"/>
        </w:rPr>
        <w:t>s</w:t>
      </w:r>
      <w:r>
        <w:rPr>
          <w:rFonts w:ascii="Arial" w:hAnsi="Arial" w:cs="Arial"/>
          <w:bCs/>
          <w:szCs w:val="28"/>
        </w:rPr>
        <w:tab/>
        <w:t xml:space="preserve">Councillors </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N Aitkens - NA</w:t>
      </w:r>
    </w:p>
    <w:p w:rsidR="00AE513A" w:rsidRDefault="00AE513A" w:rsidP="00AE513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AE513A" w:rsidRDefault="00AE513A" w:rsidP="00AE513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 Smith – TS</w:t>
      </w:r>
    </w:p>
    <w:p w:rsidR="00AE513A" w:rsidRDefault="00AE513A" w:rsidP="00AE513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Merrett – GM</w:t>
      </w:r>
    </w:p>
    <w:p w:rsidR="00AE513A" w:rsidRDefault="00AE513A" w:rsidP="00AE513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 - SD</w:t>
      </w:r>
    </w:p>
    <w:p w:rsidR="00AE513A" w:rsidRDefault="00AE513A" w:rsidP="00AE513A">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AE513A" w:rsidRDefault="00AE513A" w:rsidP="00AE513A">
      <w:pPr>
        <w:spacing w:line="276" w:lineRule="auto"/>
        <w:ind w:left="720" w:firstLine="720"/>
        <w:rPr>
          <w:rFonts w:ascii="Arial" w:hAnsi="Arial" w:cs="Arial"/>
        </w:rPr>
      </w:pPr>
      <w:r>
        <w:rPr>
          <w:rFonts w:ascii="Arial" w:hAnsi="Arial" w:cs="Arial"/>
        </w:rPr>
        <w:t>Members of the Public</w:t>
      </w:r>
      <w:r>
        <w:rPr>
          <w:rFonts w:ascii="Arial" w:hAnsi="Arial" w:cs="Arial"/>
        </w:rPr>
        <w:tab/>
      </w:r>
      <w:r>
        <w:rPr>
          <w:rFonts w:ascii="Arial" w:hAnsi="Arial" w:cs="Arial"/>
        </w:rPr>
        <w:tab/>
        <w:t>S Bonney - SB</w:t>
      </w:r>
    </w:p>
    <w:p w:rsidR="00AE513A" w:rsidRDefault="00AE513A" w:rsidP="00AE513A">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Deborah Stratford – DS</w:t>
      </w:r>
    </w:p>
    <w:p w:rsidR="00AE513A" w:rsidRDefault="00AE513A" w:rsidP="00AE513A">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Jeff Pyne - JP</w:t>
      </w:r>
      <w:r>
        <w:rPr>
          <w:rFonts w:ascii="Arial" w:hAnsi="Arial" w:cs="Arial"/>
        </w:rPr>
        <w:tab/>
      </w:r>
      <w:r>
        <w:rPr>
          <w:rFonts w:ascii="Arial" w:hAnsi="Arial" w:cs="Arial"/>
        </w:rPr>
        <w:tab/>
      </w:r>
      <w:r>
        <w:rPr>
          <w:rFonts w:ascii="Arial" w:hAnsi="Arial" w:cs="Arial"/>
        </w:rPr>
        <w:tab/>
        <w:t xml:space="preserve"> </w:t>
      </w:r>
    </w:p>
    <w:tbl>
      <w:tblPr>
        <w:tblW w:w="0" w:type="dxa"/>
        <w:jc w:val="center"/>
        <w:tblLayout w:type="fixed"/>
        <w:tblLook w:val="04A0" w:firstRow="1" w:lastRow="0" w:firstColumn="1" w:lastColumn="0" w:noHBand="0" w:noVBand="1"/>
      </w:tblPr>
      <w:tblGrid>
        <w:gridCol w:w="851"/>
        <w:gridCol w:w="8794"/>
      </w:tblGrid>
      <w:tr w:rsidR="00AE513A" w:rsidTr="00AE513A">
        <w:trPr>
          <w:trHeight w:val="668"/>
          <w:jc w:val="center"/>
        </w:trPr>
        <w:tc>
          <w:tcPr>
            <w:tcW w:w="851" w:type="dxa"/>
          </w:tcPr>
          <w:p w:rsidR="00AE513A" w:rsidRPr="003C682F" w:rsidRDefault="00AE513A">
            <w:pPr>
              <w:spacing w:line="276" w:lineRule="auto"/>
              <w:rPr>
                <w:rFonts w:ascii="Arial" w:hAnsi="Arial" w:cs="Arial"/>
              </w:rPr>
            </w:pPr>
            <w:r w:rsidRPr="003C682F">
              <w:rPr>
                <w:rFonts w:ascii="Arial" w:hAnsi="Arial" w:cs="Arial"/>
              </w:rPr>
              <w:t>63</w:t>
            </w:r>
            <w:r w:rsidRPr="003C682F">
              <w:rPr>
                <w:rFonts w:ascii="Arial" w:hAnsi="Arial" w:cs="Arial"/>
              </w:rPr>
              <w:t>/1</w:t>
            </w:r>
          </w:p>
          <w:p w:rsidR="00AE513A" w:rsidRPr="003C682F" w:rsidRDefault="00AE513A">
            <w:pPr>
              <w:spacing w:line="276" w:lineRule="auto"/>
              <w:rPr>
                <w:rFonts w:ascii="Arial" w:hAnsi="Arial" w:cs="Arial"/>
              </w:rPr>
            </w:pPr>
          </w:p>
          <w:p w:rsidR="00AE513A" w:rsidRPr="003C682F" w:rsidRDefault="00AE513A">
            <w:pPr>
              <w:spacing w:line="276" w:lineRule="auto"/>
              <w:rPr>
                <w:rFonts w:ascii="Arial" w:hAnsi="Arial" w:cs="Arial"/>
              </w:rPr>
            </w:pPr>
          </w:p>
          <w:p w:rsidR="00AE513A" w:rsidRPr="003C682F" w:rsidRDefault="00AE513A">
            <w:pPr>
              <w:spacing w:line="276" w:lineRule="auto"/>
              <w:rPr>
                <w:rFonts w:ascii="Arial" w:hAnsi="Arial" w:cs="Arial"/>
              </w:rPr>
            </w:pPr>
            <w:r w:rsidRPr="003C682F">
              <w:rPr>
                <w:rFonts w:ascii="Arial" w:hAnsi="Arial" w:cs="Arial"/>
              </w:rPr>
              <w:t>64</w:t>
            </w:r>
            <w:r w:rsidRPr="003C682F">
              <w:rPr>
                <w:rFonts w:ascii="Arial" w:hAnsi="Arial" w:cs="Arial"/>
              </w:rPr>
              <w:t>/2</w:t>
            </w:r>
          </w:p>
          <w:p w:rsidR="003C682F" w:rsidRDefault="003C682F">
            <w:pPr>
              <w:spacing w:line="276" w:lineRule="auto"/>
              <w:rPr>
                <w:rFonts w:ascii="Arial" w:hAnsi="Arial" w:cs="Arial"/>
              </w:rPr>
            </w:pPr>
          </w:p>
          <w:p w:rsidR="00AE513A" w:rsidRPr="003C682F" w:rsidRDefault="00AE513A">
            <w:pPr>
              <w:spacing w:line="276" w:lineRule="auto"/>
              <w:rPr>
                <w:rFonts w:ascii="Arial" w:hAnsi="Arial" w:cs="Arial"/>
              </w:rPr>
            </w:pPr>
            <w:r w:rsidRPr="003C682F">
              <w:rPr>
                <w:rFonts w:ascii="Arial" w:hAnsi="Arial" w:cs="Arial"/>
              </w:rPr>
              <w:t>65</w:t>
            </w:r>
            <w:r w:rsidRPr="003C682F">
              <w:rPr>
                <w:rFonts w:ascii="Arial" w:hAnsi="Arial" w:cs="Arial"/>
              </w:rPr>
              <w:t>/3</w:t>
            </w:r>
          </w:p>
          <w:p w:rsidR="00AE513A" w:rsidRPr="003C682F" w:rsidRDefault="00AE513A">
            <w:pPr>
              <w:spacing w:line="276" w:lineRule="auto"/>
              <w:rPr>
                <w:rFonts w:ascii="Arial" w:hAnsi="Arial" w:cs="Arial"/>
              </w:rPr>
            </w:pPr>
          </w:p>
          <w:p w:rsidR="003C682F" w:rsidRDefault="003C682F">
            <w:pPr>
              <w:spacing w:line="276" w:lineRule="auto"/>
              <w:rPr>
                <w:rFonts w:ascii="Arial" w:hAnsi="Arial" w:cs="Arial"/>
              </w:rPr>
            </w:pPr>
          </w:p>
          <w:p w:rsidR="00AE513A" w:rsidRPr="003C682F" w:rsidRDefault="00AE513A">
            <w:pPr>
              <w:spacing w:line="276" w:lineRule="auto"/>
              <w:rPr>
                <w:rFonts w:ascii="Arial" w:hAnsi="Arial" w:cs="Arial"/>
              </w:rPr>
            </w:pPr>
            <w:r w:rsidRPr="003C682F">
              <w:rPr>
                <w:rFonts w:ascii="Arial" w:hAnsi="Arial" w:cs="Arial"/>
              </w:rPr>
              <w:t>66</w:t>
            </w:r>
            <w:r w:rsidR="004124A6">
              <w:rPr>
                <w:rFonts w:ascii="Arial" w:hAnsi="Arial" w:cs="Arial"/>
              </w:rPr>
              <w:t>/4</w:t>
            </w:r>
          </w:p>
          <w:p w:rsidR="00AE513A" w:rsidRPr="003C682F" w:rsidRDefault="00AE513A">
            <w:pPr>
              <w:spacing w:line="276" w:lineRule="auto"/>
              <w:rPr>
                <w:rFonts w:ascii="Arial" w:hAnsi="Arial" w:cs="Arial"/>
              </w:rPr>
            </w:pPr>
          </w:p>
          <w:p w:rsidR="00AE513A" w:rsidRPr="003C682F" w:rsidRDefault="00161142">
            <w:pPr>
              <w:spacing w:line="276" w:lineRule="auto"/>
              <w:rPr>
                <w:rFonts w:ascii="Arial" w:hAnsi="Arial" w:cs="Arial"/>
              </w:rPr>
            </w:pPr>
            <w:r>
              <w:rPr>
                <w:rFonts w:ascii="Arial" w:hAnsi="Arial" w:cs="Arial"/>
              </w:rPr>
              <w:t>67/21</w:t>
            </w:r>
          </w:p>
          <w:p w:rsidR="00AE513A" w:rsidRPr="003C682F" w:rsidRDefault="00AE513A">
            <w:pPr>
              <w:spacing w:line="276" w:lineRule="auto"/>
              <w:rPr>
                <w:rFonts w:ascii="Arial" w:hAnsi="Arial" w:cs="Arial"/>
              </w:rPr>
            </w:pPr>
          </w:p>
          <w:p w:rsidR="00AE513A" w:rsidRPr="003C682F" w:rsidRDefault="00AE513A">
            <w:pPr>
              <w:spacing w:line="276" w:lineRule="auto"/>
              <w:rPr>
                <w:rFonts w:ascii="Arial" w:hAnsi="Arial" w:cs="Arial"/>
              </w:rPr>
            </w:pPr>
          </w:p>
          <w:p w:rsidR="00AE513A" w:rsidRPr="003C682F" w:rsidRDefault="00AE513A">
            <w:pPr>
              <w:spacing w:line="276" w:lineRule="auto"/>
              <w:rPr>
                <w:rFonts w:ascii="Arial" w:hAnsi="Arial" w:cs="Arial"/>
              </w:rPr>
            </w:pPr>
          </w:p>
          <w:p w:rsidR="00AE513A" w:rsidRPr="003C682F" w:rsidRDefault="00AE513A">
            <w:pPr>
              <w:spacing w:line="276" w:lineRule="auto"/>
              <w:rPr>
                <w:rFonts w:ascii="Arial" w:hAnsi="Arial" w:cs="Arial"/>
              </w:rPr>
            </w:pPr>
          </w:p>
          <w:p w:rsidR="00AE513A" w:rsidRPr="003C682F" w:rsidRDefault="00AE513A">
            <w:pPr>
              <w:spacing w:line="276" w:lineRule="auto"/>
              <w:rPr>
                <w:rFonts w:ascii="Arial" w:hAnsi="Arial" w:cs="Arial"/>
              </w:rPr>
            </w:pPr>
          </w:p>
          <w:p w:rsidR="00AE513A" w:rsidRDefault="00AE513A">
            <w:pPr>
              <w:spacing w:line="276" w:lineRule="auto"/>
              <w:rPr>
                <w:rFonts w:ascii="Arial" w:hAnsi="Arial" w:cs="Arial"/>
              </w:rPr>
            </w:pPr>
          </w:p>
          <w:p w:rsidR="00AE513A" w:rsidRDefault="00AE513A">
            <w:pPr>
              <w:spacing w:line="276" w:lineRule="auto"/>
              <w:rPr>
                <w:rFonts w:ascii="Arial" w:hAnsi="Arial" w:cs="Arial"/>
              </w:rPr>
            </w:pPr>
          </w:p>
          <w:p w:rsidR="00AE513A" w:rsidRDefault="00AE513A">
            <w:pPr>
              <w:spacing w:line="276" w:lineRule="auto"/>
              <w:rPr>
                <w:rFonts w:ascii="Arial" w:hAnsi="Arial" w:cs="Arial"/>
              </w:rPr>
            </w:pPr>
          </w:p>
          <w:p w:rsidR="00BA22FB" w:rsidRDefault="00BA22FB">
            <w:pPr>
              <w:spacing w:line="276" w:lineRule="auto"/>
              <w:rPr>
                <w:rFonts w:ascii="Arial" w:hAnsi="Arial" w:cs="Arial"/>
              </w:rPr>
            </w:pPr>
          </w:p>
          <w:p w:rsidR="00BA22FB" w:rsidRDefault="00BA22FB">
            <w:pPr>
              <w:spacing w:line="276" w:lineRule="auto"/>
              <w:rPr>
                <w:rFonts w:ascii="Arial" w:hAnsi="Arial" w:cs="Arial"/>
              </w:rPr>
            </w:pPr>
          </w:p>
          <w:p w:rsidR="00BA22FB" w:rsidRDefault="00BA22FB">
            <w:pPr>
              <w:spacing w:line="276" w:lineRule="auto"/>
              <w:rPr>
                <w:rFonts w:ascii="Arial" w:hAnsi="Arial" w:cs="Arial"/>
              </w:rPr>
            </w:pPr>
          </w:p>
          <w:p w:rsidR="00BA22FB" w:rsidRDefault="00BA22FB">
            <w:pPr>
              <w:spacing w:line="276" w:lineRule="auto"/>
              <w:rPr>
                <w:rFonts w:ascii="Arial" w:hAnsi="Arial" w:cs="Arial"/>
              </w:rPr>
            </w:pPr>
          </w:p>
          <w:p w:rsidR="00BA22FB" w:rsidRDefault="00BA22FB">
            <w:pPr>
              <w:spacing w:line="276" w:lineRule="auto"/>
              <w:rPr>
                <w:rFonts w:ascii="Arial" w:hAnsi="Arial" w:cs="Arial"/>
              </w:rPr>
            </w:pPr>
          </w:p>
          <w:p w:rsidR="00BA22FB" w:rsidRDefault="00BA22FB">
            <w:pPr>
              <w:spacing w:line="276" w:lineRule="auto"/>
              <w:rPr>
                <w:rFonts w:ascii="Arial" w:hAnsi="Arial" w:cs="Arial"/>
              </w:rPr>
            </w:pPr>
          </w:p>
          <w:p w:rsidR="00BA22FB" w:rsidRDefault="00BA22FB">
            <w:pPr>
              <w:spacing w:line="276" w:lineRule="auto"/>
              <w:rPr>
                <w:rFonts w:ascii="Arial" w:hAnsi="Arial" w:cs="Arial"/>
              </w:rPr>
            </w:pPr>
          </w:p>
          <w:p w:rsidR="00BA22FB" w:rsidRDefault="00BA22FB">
            <w:pPr>
              <w:spacing w:line="276" w:lineRule="auto"/>
              <w:rPr>
                <w:rFonts w:ascii="Arial" w:hAnsi="Arial" w:cs="Arial"/>
              </w:rPr>
            </w:pPr>
          </w:p>
          <w:p w:rsidR="000F6A72" w:rsidRDefault="000F6A72">
            <w:pPr>
              <w:spacing w:line="276" w:lineRule="auto"/>
              <w:rPr>
                <w:rFonts w:ascii="Arial" w:hAnsi="Arial" w:cs="Arial"/>
              </w:rPr>
            </w:pPr>
          </w:p>
          <w:p w:rsidR="000F6A72" w:rsidRDefault="000F6A72">
            <w:pPr>
              <w:spacing w:line="276" w:lineRule="auto"/>
              <w:rPr>
                <w:rFonts w:ascii="Arial" w:hAnsi="Arial" w:cs="Arial"/>
              </w:rPr>
            </w:pPr>
          </w:p>
          <w:p w:rsidR="00AE513A" w:rsidRDefault="00BA22FB">
            <w:pPr>
              <w:spacing w:line="276" w:lineRule="auto"/>
              <w:rPr>
                <w:rFonts w:ascii="Arial" w:hAnsi="Arial" w:cs="Arial"/>
              </w:rPr>
            </w:pPr>
            <w:r>
              <w:rPr>
                <w:rFonts w:ascii="Arial" w:hAnsi="Arial" w:cs="Arial"/>
              </w:rPr>
              <w:t>68/</w:t>
            </w:r>
            <w:r w:rsidR="004124A6">
              <w:rPr>
                <w:rFonts w:ascii="Arial" w:hAnsi="Arial" w:cs="Arial"/>
              </w:rPr>
              <w:t>5</w:t>
            </w:r>
          </w:p>
          <w:p w:rsidR="00AE513A" w:rsidRDefault="00AE513A">
            <w:pPr>
              <w:spacing w:line="276" w:lineRule="auto"/>
              <w:rPr>
                <w:rFonts w:ascii="Arial" w:hAnsi="Arial" w:cs="Arial"/>
              </w:rPr>
            </w:pPr>
          </w:p>
          <w:p w:rsidR="00AE513A" w:rsidRDefault="004124A6">
            <w:pPr>
              <w:spacing w:line="276" w:lineRule="auto"/>
              <w:rPr>
                <w:rFonts w:ascii="Arial" w:hAnsi="Arial" w:cs="Arial"/>
              </w:rPr>
            </w:pPr>
            <w:r>
              <w:rPr>
                <w:rFonts w:ascii="Arial" w:hAnsi="Arial" w:cs="Arial"/>
              </w:rPr>
              <w:t>69/6</w:t>
            </w:r>
          </w:p>
          <w:p w:rsidR="004124A6" w:rsidRDefault="004124A6">
            <w:pPr>
              <w:spacing w:line="276" w:lineRule="auto"/>
              <w:rPr>
                <w:rFonts w:ascii="Arial" w:hAnsi="Arial" w:cs="Arial"/>
              </w:rPr>
            </w:pPr>
          </w:p>
          <w:p w:rsidR="004124A6" w:rsidRDefault="004124A6">
            <w:pPr>
              <w:spacing w:line="276" w:lineRule="auto"/>
              <w:rPr>
                <w:rFonts w:ascii="Arial" w:hAnsi="Arial" w:cs="Arial"/>
              </w:rPr>
            </w:pPr>
            <w:r>
              <w:rPr>
                <w:rFonts w:ascii="Arial" w:hAnsi="Arial" w:cs="Arial"/>
              </w:rPr>
              <w:t>70/7</w:t>
            </w:r>
          </w:p>
          <w:p w:rsidR="00AE513A" w:rsidRDefault="00AE513A">
            <w:pPr>
              <w:spacing w:line="276" w:lineRule="auto"/>
              <w:rPr>
                <w:rFonts w:ascii="Arial" w:hAnsi="Arial" w:cs="Arial"/>
              </w:rPr>
            </w:pPr>
          </w:p>
          <w:p w:rsidR="00AE513A" w:rsidRDefault="00AE513A">
            <w:pPr>
              <w:spacing w:line="276" w:lineRule="auto"/>
              <w:rPr>
                <w:rFonts w:ascii="Arial" w:hAnsi="Arial" w:cs="Arial"/>
              </w:rPr>
            </w:pPr>
          </w:p>
          <w:p w:rsidR="00AE513A" w:rsidRDefault="004124A6">
            <w:pPr>
              <w:spacing w:line="276" w:lineRule="auto"/>
              <w:rPr>
                <w:rFonts w:ascii="Arial" w:hAnsi="Arial" w:cs="Arial"/>
              </w:rPr>
            </w:pPr>
            <w:r>
              <w:rPr>
                <w:rFonts w:ascii="Arial" w:hAnsi="Arial" w:cs="Arial"/>
              </w:rPr>
              <w:t>71/8</w:t>
            </w:r>
          </w:p>
          <w:p w:rsidR="00AE513A" w:rsidRDefault="00AE513A">
            <w:pPr>
              <w:spacing w:line="276" w:lineRule="auto"/>
              <w:rPr>
                <w:rFonts w:ascii="Arial" w:hAnsi="Arial" w:cs="Arial"/>
              </w:rPr>
            </w:pPr>
          </w:p>
          <w:p w:rsidR="00AE513A" w:rsidRDefault="004124A6">
            <w:pPr>
              <w:spacing w:line="276" w:lineRule="auto"/>
              <w:rPr>
                <w:rFonts w:ascii="Arial" w:hAnsi="Arial" w:cs="Arial"/>
              </w:rPr>
            </w:pPr>
            <w:r>
              <w:rPr>
                <w:rFonts w:ascii="Arial" w:hAnsi="Arial" w:cs="Arial"/>
              </w:rPr>
              <w:t>72/9</w:t>
            </w:r>
          </w:p>
          <w:p w:rsidR="00AE513A" w:rsidRDefault="00AE513A">
            <w:pPr>
              <w:spacing w:line="276" w:lineRule="auto"/>
              <w:rPr>
                <w:rFonts w:ascii="Arial" w:hAnsi="Arial" w:cs="Arial"/>
              </w:rPr>
            </w:pPr>
          </w:p>
          <w:p w:rsidR="00AE513A" w:rsidRDefault="004124A6">
            <w:pPr>
              <w:spacing w:line="276" w:lineRule="auto"/>
              <w:rPr>
                <w:rFonts w:ascii="Arial" w:hAnsi="Arial" w:cs="Arial"/>
              </w:rPr>
            </w:pPr>
            <w:r>
              <w:rPr>
                <w:rFonts w:ascii="Arial" w:hAnsi="Arial" w:cs="Arial"/>
              </w:rPr>
              <w:t>73/10</w:t>
            </w:r>
          </w:p>
          <w:p w:rsidR="00AE513A" w:rsidRDefault="00AE513A">
            <w:pPr>
              <w:spacing w:line="276" w:lineRule="auto"/>
              <w:rPr>
                <w:rFonts w:ascii="Arial" w:hAnsi="Arial" w:cs="Arial"/>
              </w:rPr>
            </w:pPr>
          </w:p>
          <w:p w:rsidR="00AE513A" w:rsidRDefault="00AE513A">
            <w:pPr>
              <w:spacing w:line="276" w:lineRule="auto"/>
              <w:rPr>
                <w:rFonts w:ascii="Arial" w:hAnsi="Arial" w:cs="Arial"/>
              </w:rPr>
            </w:pPr>
          </w:p>
          <w:p w:rsidR="00AE513A" w:rsidRDefault="000F6A72">
            <w:pPr>
              <w:spacing w:line="276" w:lineRule="auto"/>
              <w:rPr>
                <w:rFonts w:ascii="Arial" w:hAnsi="Arial" w:cs="Arial"/>
              </w:rPr>
            </w:pPr>
            <w:r>
              <w:rPr>
                <w:rFonts w:ascii="Arial" w:hAnsi="Arial" w:cs="Arial"/>
              </w:rPr>
              <w:t>74/11</w:t>
            </w:r>
          </w:p>
          <w:p w:rsidR="00AE513A" w:rsidRDefault="00AE513A">
            <w:pPr>
              <w:spacing w:line="276" w:lineRule="auto"/>
              <w:rPr>
                <w:rFonts w:ascii="Arial" w:hAnsi="Arial" w:cs="Arial"/>
              </w:rPr>
            </w:pPr>
          </w:p>
          <w:p w:rsidR="00AE513A" w:rsidRDefault="000F6A72">
            <w:pPr>
              <w:spacing w:line="276" w:lineRule="auto"/>
              <w:rPr>
                <w:rFonts w:ascii="Arial" w:hAnsi="Arial" w:cs="Arial"/>
              </w:rPr>
            </w:pPr>
            <w:r>
              <w:rPr>
                <w:rFonts w:ascii="Arial" w:hAnsi="Arial" w:cs="Arial"/>
              </w:rPr>
              <w:t>75/12</w:t>
            </w:r>
          </w:p>
          <w:p w:rsidR="00AE513A" w:rsidRDefault="00AE513A">
            <w:pPr>
              <w:spacing w:line="276" w:lineRule="auto"/>
              <w:rPr>
                <w:rFonts w:ascii="Arial" w:hAnsi="Arial" w:cs="Arial"/>
              </w:rPr>
            </w:pPr>
          </w:p>
          <w:p w:rsidR="00AE513A" w:rsidRDefault="000F6A72">
            <w:pPr>
              <w:spacing w:line="276" w:lineRule="auto"/>
              <w:rPr>
                <w:rFonts w:ascii="Arial" w:hAnsi="Arial" w:cs="Arial"/>
              </w:rPr>
            </w:pPr>
            <w:r>
              <w:rPr>
                <w:rFonts w:ascii="Arial" w:hAnsi="Arial" w:cs="Arial"/>
              </w:rPr>
              <w:t>76/13</w:t>
            </w:r>
          </w:p>
          <w:p w:rsidR="00AE513A" w:rsidRDefault="00AE513A">
            <w:pPr>
              <w:spacing w:line="276" w:lineRule="auto"/>
              <w:rPr>
                <w:rFonts w:ascii="Arial" w:hAnsi="Arial" w:cs="Arial"/>
              </w:rPr>
            </w:pPr>
          </w:p>
          <w:p w:rsidR="00AE513A" w:rsidRDefault="000F6A72">
            <w:pPr>
              <w:spacing w:line="276" w:lineRule="auto"/>
              <w:rPr>
                <w:rFonts w:ascii="Arial" w:hAnsi="Arial" w:cs="Arial"/>
              </w:rPr>
            </w:pPr>
            <w:r>
              <w:rPr>
                <w:rFonts w:ascii="Arial" w:hAnsi="Arial" w:cs="Arial"/>
              </w:rPr>
              <w:t>77/14</w:t>
            </w:r>
          </w:p>
          <w:p w:rsidR="00AE513A" w:rsidRDefault="00AE513A">
            <w:pPr>
              <w:spacing w:line="276" w:lineRule="auto"/>
              <w:rPr>
                <w:rFonts w:ascii="Arial" w:hAnsi="Arial" w:cs="Arial"/>
              </w:rPr>
            </w:pPr>
          </w:p>
          <w:p w:rsidR="00AE513A" w:rsidRDefault="00AE513A">
            <w:pPr>
              <w:spacing w:line="276" w:lineRule="auto"/>
              <w:rPr>
                <w:rFonts w:ascii="Arial" w:hAnsi="Arial" w:cs="Arial"/>
              </w:rPr>
            </w:pPr>
          </w:p>
          <w:p w:rsidR="00AE513A" w:rsidRDefault="00AE513A">
            <w:pPr>
              <w:spacing w:line="276" w:lineRule="auto"/>
              <w:rPr>
                <w:rFonts w:ascii="Arial" w:hAnsi="Arial" w:cs="Arial"/>
              </w:rPr>
            </w:pPr>
          </w:p>
          <w:p w:rsidR="00AE513A" w:rsidRDefault="00AE513A">
            <w:pPr>
              <w:spacing w:line="276" w:lineRule="auto"/>
              <w:rPr>
                <w:rFonts w:ascii="Arial" w:hAnsi="Arial" w:cs="Arial"/>
              </w:rPr>
            </w:pPr>
          </w:p>
          <w:p w:rsidR="00AE513A" w:rsidRDefault="00AE513A">
            <w:pPr>
              <w:spacing w:line="276" w:lineRule="auto"/>
              <w:rPr>
                <w:rFonts w:ascii="Arial" w:hAnsi="Arial" w:cs="Arial"/>
              </w:rPr>
            </w:pPr>
          </w:p>
          <w:p w:rsidR="00AE513A" w:rsidRDefault="00AE513A">
            <w:pPr>
              <w:spacing w:line="276" w:lineRule="auto"/>
              <w:rPr>
                <w:rFonts w:ascii="Arial" w:hAnsi="Arial" w:cs="Arial"/>
              </w:rPr>
            </w:pPr>
          </w:p>
          <w:p w:rsidR="00AE513A" w:rsidRDefault="00AE513A">
            <w:pPr>
              <w:spacing w:line="276" w:lineRule="auto"/>
              <w:rPr>
                <w:rFonts w:ascii="Arial" w:hAnsi="Arial" w:cs="Arial"/>
              </w:rPr>
            </w:pPr>
          </w:p>
          <w:p w:rsidR="003F2963" w:rsidRDefault="003F2963">
            <w:pPr>
              <w:spacing w:line="276" w:lineRule="auto"/>
              <w:rPr>
                <w:rFonts w:ascii="Arial" w:hAnsi="Arial" w:cs="Arial"/>
              </w:rPr>
            </w:pPr>
          </w:p>
          <w:p w:rsidR="003F2963" w:rsidRDefault="003F2963">
            <w:pPr>
              <w:spacing w:line="276" w:lineRule="auto"/>
              <w:rPr>
                <w:rFonts w:ascii="Arial" w:hAnsi="Arial" w:cs="Arial"/>
              </w:rPr>
            </w:pPr>
          </w:p>
          <w:p w:rsidR="003F2963" w:rsidRDefault="003F2963">
            <w:pPr>
              <w:spacing w:line="276" w:lineRule="auto"/>
              <w:rPr>
                <w:rFonts w:ascii="Arial" w:hAnsi="Arial" w:cs="Arial"/>
              </w:rPr>
            </w:pPr>
          </w:p>
          <w:p w:rsidR="003F2963" w:rsidRDefault="003F2963">
            <w:pPr>
              <w:spacing w:line="276" w:lineRule="auto"/>
              <w:rPr>
                <w:rFonts w:ascii="Arial" w:hAnsi="Arial" w:cs="Arial"/>
              </w:rPr>
            </w:pPr>
          </w:p>
          <w:p w:rsidR="00AE513A" w:rsidRDefault="003F2963">
            <w:pPr>
              <w:spacing w:line="276" w:lineRule="auto"/>
              <w:rPr>
                <w:rFonts w:ascii="Arial" w:hAnsi="Arial" w:cs="Arial"/>
              </w:rPr>
            </w:pPr>
            <w:r>
              <w:rPr>
                <w:rFonts w:ascii="Arial" w:hAnsi="Arial" w:cs="Arial"/>
              </w:rPr>
              <w:t>78/15</w:t>
            </w:r>
          </w:p>
          <w:p w:rsidR="00AE513A" w:rsidRDefault="00AE513A">
            <w:pPr>
              <w:spacing w:line="276" w:lineRule="auto"/>
              <w:rPr>
                <w:rFonts w:ascii="Arial" w:hAnsi="Arial" w:cs="Arial"/>
              </w:rPr>
            </w:pPr>
          </w:p>
          <w:p w:rsidR="00AE513A" w:rsidRDefault="003F2963">
            <w:pPr>
              <w:spacing w:line="276" w:lineRule="auto"/>
              <w:rPr>
                <w:rFonts w:ascii="Arial" w:hAnsi="Arial" w:cs="Arial"/>
              </w:rPr>
            </w:pPr>
            <w:r>
              <w:rPr>
                <w:rFonts w:ascii="Arial" w:hAnsi="Arial" w:cs="Arial"/>
              </w:rPr>
              <w:t>79/16</w:t>
            </w:r>
          </w:p>
          <w:p w:rsidR="00AE513A" w:rsidRDefault="00AE513A">
            <w:pPr>
              <w:spacing w:line="276" w:lineRule="auto"/>
              <w:rPr>
                <w:rFonts w:ascii="Arial" w:hAnsi="Arial" w:cs="Arial"/>
              </w:rPr>
            </w:pPr>
          </w:p>
          <w:p w:rsidR="00AE513A" w:rsidRDefault="00AE513A">
            <w:pPr>
              <w:spacing w:line="276" w:lineRule="auto"/>
              <w:rPr>
                <w:rFonts w:ascii="Arial" w:hAnsi="Arial" w:cs="Arial"/>
              </w:rPr>
            </w:pPr>
          </w:p>
          <w:p w:rsidR="00AE513A" w:rsidRDefault="003F2963">
            <w:pPr>
              <w:spacing w:line="276" w:lineRule="auto"/>
              <w:rPr>
                <w:rFonts w:ascii="Arial" w:hAnsi="Arial" w:cs="Arial"/>
              </w:rPr>
            </w:pPr>
            <w:r>
              <w:rPr>
                <w:rFonts w:ascii="Arial" w:hAnsi="Arial" w:cs="Arial"/>
              </w:rPr>
              <w:t>80/17</w:t>
            </w:r>
          </w:p>
          <w:p w:rsidR="00AE513A" w:rsidRDefault="00AE513A">
            <w:pPr>
              <w:spacing w:line="276" w:lineRule="auto"/>
              <w:rPr>
                <w:rFonts w:ascii="Arial" w:hAnsi="Arial" w:cs="Arial"/>
              </w:rPr>
            </w:pPr>
          </w:p>
          <w:p w:rsidR="00415EC9" w:rsidRDefault="00415EC9">
            <w:pPr>
              <w:spacing w:line="276" w:lineRule="auto"/>
              <w:rPr>
                <w:rFonts w:ascii="Arial" w:hAnsi="Arial" w:cs="Arial"/>
              </w:rPr>
            </w:pPr>
          </w:p>
          <w:p w:rsidR="00AE513A" w:rsidRDefault="003F2963">
            <w:pPr>
              <w:spacing w:line="276" w:lineRule="auto"/>
              <w:rPr>
                <w:rFonts w:ascii="Arial" w:hAnsi="Arial" w:cs="Arial"/>
              </w:rPr>
            </w:pPr>
            <w:r>
              <w:rPr>
                <w:rFonts w:ascii="Arial" w:hAnsi="Arial" w:cs="Arial"/>
              </w:rPr>
              <w:t>81/18</w:t>
            </w:r>
          </w:p>
          <w:p w:rsidR="00AE513A" w:rsidRDefault="00AE513A">
            <w:pPr>
              <w:spacing w:line="276" w:lineRule="auto"/>
              <w:rPr>
                <w:rFonts w:ascii="Arial" w:hAnsi="Arial" w:cs="Arial"/>
              </w:rPr>
            </w:pPr>
          </w:p>
          <w:p w:rsidR="00AE513A" w:rsidRDefault="00AE513A">
            <w:pPr>
              <w:spacing w:line="276" w:lineRule="auto"/>
              <w:rPr>
                <w:rFonts w:ascii="Arial" w:hAnsi="Arial" w:cs="Arial"/>
              </w:rPr>
            </w:pPr>
          </w:p>
          <w:p w:rsidR="00415EC9" w:rsidRDefault="00415EC9">
            <w:pPr>
              <w:spacing w:line="276" w:lineRule="auto"/>
              <w:rPr>
                <w:rFonts w:ascii="Arial" w:hAnsi="Arial" w:cs="Arial"/>
              </w:rPr>
            </w:pPr>
          </w:p>
          <w:p w:rsidR="00415EC9" w:rsidRDefault="00415EC9">
            <w:pPr>
              <w:spacing w:line="276" w:lineRule="auto"/>
              <w:rPr>
                <w:rFonts w:ascii="Arial" w:hAnsi="Arial" w:cs="Arial"/>
              </w:rPr>
            </w:pPr>
          </w:p>
          <w:p w:rsidR="00415EC9" w:rsidRDefault="00415EC9">
            <w:pPr>
              <w:spacing w:line="276" w:lineRule="auto"/>
              <w:rPr>
                <w:rFonts w:ascii="Arial" w:hAnsi="Arial" w:cs="Arial"/>
              </w:rPr>
            </w:pPr>
          </w:p>
          <w:p w:rsidR="00415EC9" w:rsidRDefault="00415EC9">
            <w:pPr>
              <w:spacing w:line="276" w:lineRule="auto"/>
              <w:rPr>
                <w:rFonts w:ascii="Arial" w:hAnsi="Arial" w:cs="Arial"/>
              </w:rPr>
            </w:pPr>
          </w:p>
          <w:p w:rsidR="00415EC9" w:rsidRDefault="00415EC9">
            <w:pPr>
              <w:spacing w:line="276" w:lineRule="auto"/>
              <w:rPr>
                <w:rFonts w:ascii="Arial" w:hAnsi="Arial" w:cs="Arial"/>
              </w:rPr>
            </w:pPr>
          </w:p>
          <w:p w:rsidR="00415EC9" w:rsidRDefault="00415EC9">
            <w:pPr>
              <w:spacing w:line="276" w:lineRule="auto"/>
              <w:rPr>
                <w:rFonts w:ascii="Arial" w:hAnsi="Arial" w:cs="Arial"/>
              </w:rPr>
            </w:pPr>
          </w:p>
          <w:p w:rsidR="00AE513A" w:rsidRDefault="00415EC9">
            <w:pPr>
              <w:spacing w:line="276" w:lineRule="auto"/>
              <w:rPr>
                <w:rFonts w:ascii="Arial" w:hAnsi="Arial" w:cs="Arial"/>
              </w:rPr>
            </w:pPr>
            <w:r>
              <w:rPr>
                <w:rFonts w:ascii="Arial" w:hAnsi="Arial" w:cs="Arial"/>
              </w:rPr>
              <w:t>82/19</w:t>
            </w:r>
          </w:p>
          <w:p w:rsidR="00AE513A" w:rsidRDefault="00AE513A">
            <w:pPr>
              <w:spacing w:line="276" w:lineRule="auto"/>
              <w:rPr>
                <w:rFonts w:ascii="Arial" w:hAnsi="Arial" w:cs="Arial"/>
              </w:rPr>
            </w:pPr>
          </w:p>
          <w:p w:rsidR="00AE513A" w:rsidRDefault="00AE513A">
            <w:pPr>
              <w:spacing w:line="276" w:lineRule="auto"/>
              <w:rPr>
                <w:rFonts w:ascii="Arial" w:hAnsi="Arial" w:cs="Arial"/>
              </w:rPr>
            </w:pPr>
          </w:p>
          <w:p w:rsidR="00AE513A" w:rsidRDefault="00AE513A">
            <w:pPr>
              <w:spacing w:line="276" w:lineRule="auto"/>
              <w:rPr>
                <w:rFonts w:ascii="Arial" w:hAnsi="Arial" w:cs="Arial"/>
              </w:rPr>
            </w:pPr>
          </w:p>
          <w:p w:rsidR="00AE513A" w:rsidRDefault="00AE513A">
            <w:pPr>
              <w:spacing w:line="276" w:lineRule="auto"/>
              <w:rPr>
                <w:rFonts w:ascii="Arial" w:hAnsi="Arial" w:cs="Arial"/>
              </w:rPr>
            </w:pPr>
          </w:p>
          <w:p w:rsidR="00791F33" w:rsidRDefault="00791F33">
            <w:pPr>
              <w:spacing w:line="276" w:lineRule="auto"/>
              <w:rPr>
                <w:rFonts w:ascii="Arial" w:hAnsi="Arial" w:cs="Arial"/>
              </w:rPr>
            </w:pPr>
          </w:p>
          <w:p w:rsidR="00791F33" w:rsidRDefault="00791F33">
            <w:pPr>
              <w:spacing w:line="276" w:lineRule="auto"/>
              <w:rPr>
                <w:rFonts w:ascii="Arial" w:hAnsi="Arial" w:cs="Arial"/>
              </w:rPr>
            </w:pPr>
          </w:p>
          <w:p w:rsidR="00791F33" w:rsidRDefault="00791F33">
            <w:pPr>
              <w:spacing w:line="276" w:lineRule="auto"/>
              <w:rPr>
                <w:rFonts w:ascii="Arial" w:hAnsi="Arial" w:cs="Arial"/>
              </w:rPr>
            </w:pPr>
          </w:p>
          <w:p w:rsidR="00791F33" w:rsidRDefault="00791F33">
            <w:pPr>
              <w:spacing w:line="276" w:lineRule="auto"/>
              <w:rPr>
                <w:rFonts w:ascii="Arial" w:hAnsi="Arial" w:cs="Arial"/>
              </w:rPr>
            </w:pPr>
          </w:p>
          <w:p w:rsidR="00791F33" w:rsidRDefault="00791F33">
            <w:pPr>
              <w:spacing w:line="276" w:lineRule="auto"/>
              <w:rPr>
                <w:rFonts w:ascii="Arial" w:hAnsi="Arial" w:cs="Arial"/>
              </w:rPr>
            </w:pPr>
          </w:p>
          <w:p w:rsidR="00791F33" w:rsidRDefault="00791F33">
            <w:pPr>
              <w:spacing w:line="276" w:lineRule="auto"/>
              <w:rPr>
                <w:rFonts w:ascii="Arial" w:hAnsi="Arial" w:cs="Arial"/>
              </w:rPr>
            </w:pPr>
          </w:p>
          <w:p w:rsidR="00791F33" w:rsidRDefault="00791F33">
            <w:pPr>
              <w:spacing w:line="276" w:lineRule="auto"/>
              <w:rPr>
                <w:rFonts w:ascii="Arial" w:hAnsi="Arial" w:cs="Arial"/>
              </w:rPr>
            </w:pPr>
          </w:p>
          <w:p w:rsidR="00791F33" w:rsidRDefault="00791F33">
            <w:pPr>
              <w:spacing w:line="276" w:lineRule="auto"/>
              <w:rPr>
                <w:rFonts w:ascii="Arial" w:hAnsi="Arial" w:cs="Arial"/>
              </w:rPr>
            </w:pPr>
          </w:p>
          <w:p w:rsidR="00791F33" w:rsidRDefault="00791F33">
            <w:pPr>
              <w:spacing w:line="276" w:lineRule="auto"/>
              <w:rPr>
                <w:rFonts w:ascii="Arial" w:hAnsi="Arial" w:cs="Arial"/>
              </w:rPr>
            </w:pPr>
          </w:p>
          <w:p w:rsidR="00791F33" w:rsidRDefault="00791F33">
            <w:pPr>
              <w:spacing w:line="276" w:lineRule="auto"/>
              <w:rPr>
                <w:rFonts w:ascii="Arial" w:hAnsi="Arial" w:cs="Arial"/>
              </w:rPr>
            </w:pPr>
          </w:p>
          <w:p w:rsidR="00791F33" w:rsidRDefault="00791F33">
            <w:pPr>
              <w:spacing w:line="276" w:lineRule="auto"/>
              <w:rPr>
                <w:rFonts w:ascii="Arial" w:hAnsi="Arial" w:cs="Arial"/>
              </w:rPr>
            </w:pPr>
          </w:p>
          <w:p w:rsidR="00791F33" w:rsidRDefault="00791F33">
            <w:pPr>
              <w:spacing w:line="276" w:lineRule="auto"/>
              <w:rPr>
                <w:rFonts w:ascii="Arial" w:hAnsi="Arial" w:cs="Arial"/>
              </w:rPr>
            </w:pPr>
          </w:p>
          <w:p w:rsidR="00791F33" w:rsidRDefault="00791F33">
            <w:pPr>
              <w:spacing w:line="276" w:lineRule="auto"/>
              <w:rPr>
                <w:rFonts w:ascii="Arial" w:hAnsi="Arial" w:cs="Arial"/>
              </w:rPr>
            </w:pPr>
          </w:p>
          <w:p w:rsidR="00791F33" w:rsidRDefault="00791F33">
            <w:pPr>
              <w:spacing w:line="276" w:lineRule="auto"/>
              <w:rPr>
                <w:rFonts w:ascii="Arial" w:hAnsi="Arial" w:cs="Arial"/>
              </w:rPr>
            </w:pPr>
          </w:p>
          <w:p w:rsidR="00791F33" w:rsidRDefault="00791F33">
            <w:pPr>
              <w:spacing w:line="276" w:lineRule="auto"/>
              <w:rPr>
                <w:rFonts w:ascii="Arial" w:hAnsi="Arial" w:cs="Arial"/>
              </w:rPr>
            </w:pPr>
          </w:p>
          <w:p w:rsidR="00791F33" w:rsidRDefault="00791F33">
            <w:pPr>
              <w:spacing w:line="276" w:lineRule="auto"/>
              <w:rPr>
                <w:rFonts w:ascii="Arial" w:hAnsi="Arial" w:cs="Arial"/>
              </w:rPr>
            </w:pPr>
          </w:p>
          <w:p w:rsidR="00791F33" w:rsidRDefault="00791F33">
            <w:pPr>
              <w:spacing w:line="276" w:lineRule="auto"/>
              <w:rPr>
                <w:rFonts w:ascii="Arial" w:hAnsi="Arial" w:cs="Arial"/>
              </w:rPr>
            </w:pPr>
          </w:p>
          <w:p w:rsidR="00791F33" w:rsidRDefault="00791F33">
            <w:pPr>
              <w:spacing w:line="276" w:lineRule="auto"/>
              <w:rPr>
                <w:rFonts w:ascii="Arial" w:hAnsi="Arial" w:cs="Arial"/>
              </w:rPr>
            </w:pPr>
          </w:p>
          <w:p w:rsidR="00791F33" w:rsidRDefault="00791F33">
            <w:pPr>
              <w:spacing w:line="276" w:lineRule="auto"/>
              <w:rPr>
                <w:rFonts w:ascii="Arial" w:hAnsi="Arial" w:cs="Arial"/>
              </w:rPr>
            </w:pPr>
          </w:p>
          <w:p w:rsidR="00791F33" w:rsidRDefault="00791F33">
            <w:pPr>
              <w:spacing w:line="276" w:lineRule="auto"/>
              <w:rPr>
                <w:rFonts w:ascii="Arial" w:hAnsi="Arial" w:cs="Arial"/>
              </w:rPr>
            </w:pPr>
          </w:p>
          <w:p w:rsidR="00791F33" w:rsidRDefault="00791F33">
            <w:pPr>
              <w:spacing w:line="276" w:lineRule="auto"/>
              <w:rPr>
                <w:rFonts w:ascii="Arial" w:hAnsi="Arial" w:cs="Arial"/>
              </w:rPr>
            </w:pPr>
          </w:p>
          <w:p w:rsidR="00791F33" w:rsidRDefault="00791F33">
            <w:pPr>
              <w:spacing w:line="276" w:lineRule="auto"/>
              <w:rPr>
                <w:rFonts w:ascii="Arial" w:hAnsi="Arial" w:cs="Arial"/>
              </w:rPr>
            </w:pPr>
          </w:p>
          <w:p w:rsidR="00791F33" w:rsidRDefault="00791F33">
            <w:pPr>
              <w:spacing w:line="276" w:lineRule="auto"/>
              <w:rPr>
                <w:rFonts w:ascii="Arial" w:hAnsi="Arial" w:cs="Arial"/>
              </w:rPr>
            </w:pPr>
          </w:p>
          <w:p w:rsidR="00AE513A" w:rsidRDefault="00161142">
            <w:pPr>
              <w:spacing w:line="276" w:lineRule="auto"/>
              <w:rPr>
                <w:rFonts w:ascii="Arial" w:hAnsi="Arial" w:cs="Arial"/>
              </w:rPr>
            </w:pPr>
            <w:r>
              <w:rPr>
                <w:rFonts w:ascii="Arial" w:hAnsi="Arial" w:cs="Arial"/>
              </w:rPr>
              <w:t>83/20</w:t>
            </w:r>
          </w:p>
          <w:p w:rsidR="00AE513A" w:rsidRDefault="00AE513A">
            <w:pPr>
              <w:spacing w:line="276" w:lineRule="auto"/>
              <w:rPr>
                <w:rFonts w:ascii="Arial" w:hAnsi="Arial" w:cs="Arial"/>
              </w:rPr>
            </w:pPr>
          </w:p>
          <w:p w:rsidR="00161142" w:rsidRDefault="00161142">
            <w:pPr>
              <w:spacing w:line="276" w:lineRule="auto"/>
              <w:rPr>
                <w:rFonts w:ascii="Arial" w:hAnsi="Arial" w:cs="Arial"/>
              </w:rPr>
            </w:pPr>
          </w:p>
          <w:p w:rsidR="00161142" w:rsidRDefault="00161142">
            <w:pPr>
              <w:spacing w:line="276" w:lineRule="auto"/>
              <w:rPr>
                <w:rFonts w:ascii="Arial" w:hAnsi="Arial" w:cs="Arial"/>
              </w:rPr>
            </w:pPr>
          </w:p>
          <w:p w:rsidR="00161142" w:rsidRDefault="00161142">
            <w:pPr>
              <w:spacing w:line="276" w:lineRule="auto"/>
              <w:rPr>
                <w:rFonts w:ascii="Arial" w:hAnsi="Arial" w:cs="Arial"/>
              </w:rPr>
            </w:pPr>
          </w:p>
          <w:p w:rsidR="00AE513A" w:rsidRDefault="00161142">
            <w:pPr>
              <w:spacing w:line="276" w:lineRule="auto"/>
              <w:rPr>
                <w:rFonts w:ascii="Arial" w:hAnsi="Arial" w:cs="Arial"/>
              </w:rPr>
            </w:pPr>
            <w:r>
              <w:rPr>
                <w:rFonts w:ascii="Arial" w:hAnsi="Arial" w:cs="Arial"/>
              </w:rPr>
              <w:t>84/22</w:t>
            </w:r>
          </w:p>
          <w:p w:rsidR="00AE513A" w:rsidRDefault="00AE513A">
            <w:pPr>
              <w:spacing w:line="276" w:lineRule="auto"/>
              <w:rPr>
                <w:rFonts w:ascii="Arial" w:hAnsi="Arial" w:cs="Arial"/>
              </w:rPr>
            </w:pPr>
          </w:p>
          <w:p w:rsidR="00AE513A" w:rsidRDefault="00AE513A">
            <w:pPr>
              <w:spacing w:line="276" w:lineRule="auto"/>
              <w:rPr>
                <w:rFonts w:ascii="Arial" w:hAnsi="Arial" w:cs="Arial"/>
              </w:rPr>
            </w:pPr>
          </w:p>
          <w:p w:rsidR="00AE513A" w:rsidRDefault="00AE513A">
            <w:pPr>
              <w:spacing w:line="276" w:lineRule="auto"/>
              <w:rPr>
                <w:rFonts w:ascii="Arial" w:hAnsi="Arial" w:cs="Arial"/>
              </w:rPr>
            </w:pPr>
          </w:p>
          <w:p w:rsidR="00AD1401" w:rsidRDefault="00AD1401">
            <w:pPr>
              <w:spacing w:line="276" w:lineRule="auto"/>
              <w:rPr>
                <w:rFonts w:ascii="Arial" w:hAnsi="Arial" w:cs="Arial"/>
              </w:rPr>
            </w:pPr>
          </w:p>
          <w:p w:rsidR="00AE513A" w:rsidRDefault="00AD1401">
            <w:pPr>
              <w:spacing w:line="276" w:lineRule="auto"/>
              <w:rPr>
                <w:rFonts w:ascii="Arial" w:hAnsi="Arial" w:cs="Arial"/>
              </w:rPr>
            </w:pPr>
            <w:r>
              <w:rPr>
                <w:rFonts w:ascii="Arial" w:hAnsi="Arial" w:cs="Arial"/>
              </w:rPr>
              <w:t>85/23</w:t>
            </w:r>
          </w:p>
          <w:p w:rsidR="00AD1401" w:rsidRDefault="00AD1401">
            <w:pPr>
              <w:spacing w:line="276" w:lineRule="auto"/>
              <w:rPr>
                <w:rFonts w:ascii="Arial" w:hAnsi="Arial" w:cs="Arial"/>
              </w:rPr>
            </w:pPr>
          </w:p>
          <w:p w:rsidR="00AD1401" w:rsidRDefault="00AD1401">
            <w:pPr>
              <w:spacing w:line="276" w:lineRule="auto"/>
              <w:rPr>
                <w:rFonts w:ascii="Arial" w:hAnsi="Arial" w:cs="Arial"/>
              </w:rPr>
            </w:pPr>
          </w:p>
          <w:p w:rsidR="00AD1401" w:rsidRDefault="00AD1401">
            <w:pPr>
              <w:spacing w:line="276" w:lineRule="auto"/>
              <w:rPr>
                <w:rFonts w:ascii="Arial" w:hAnsi="Arial" w:cs="Arial"/>
              </w:rPr>
            </w:pPr>
          </w:p>
          <w:p w:rsidR="00AD1401" w:rsidRDefault="00AD1401">
            <w:pPr>
              <w:spacing w:line="276" w:lineRule="auto"/>
              <w:rPr>
                <w:rFonts w:ascii="Arial" w:hAnsi="Arial" w:cs="Arial"/>
              </w:rPr>
            </w:pPr>
          </w:p>
          <w:p w:rsidR="00AD1401" w:rsidRDefault="00AD1401">
            <w:pPr>
              <w:spacing w:line="276" w:lineRule="auto"/>
              <w:rPr>
                <w:rFonts w:ascii="Arial" w:hAnsi="Arial" w:cs="Arial"/>
              </w:rPr>
            </w:pPr>
          </w:p>
          <w:p w:rsidR="00AD1401" w:rsidRDefault="00AD1401">
            <w:pPr>
              <w:spacing w:line="276" w:lineRule="auto"/>
              <w:rPr>
                <w:rFonts w:ascii="Arial" w:hAnsi="Arial" w:cs="Arial"/>
              </w:rPr>
            </w:pPr>
          </w:p>
          <w:p w:rsidR="00AD1401" w:rsidRDefault="00AD1401">
            <w:pPr>
              <w:spacing w:line="276" w:lineRule="auto"/>
              <w:rPr>
                <w:rFonts w:ascii="Arial" w:hAnsi="Arial" w:cs="Arial"/>
              </w:rPr>
            </w:pPr>
            <w:r>
              <w:rPr>
                <w:rFonts w:ascii="Arial" w:hAnsi="Arial" w:cs="Arial"/>
              </w:rPr>
              <w:t>86/24</w:t>
            </w:r>
          </w:p>
          <w:p w:rsidR="00AD1401" w:rsidRDefault="00AD1401">
            <w:pPr>
              <w:spacing w:line="276" w:lineRule="auto"/>
              <w:rPr>
                <w:rFonts w:ascii="Arial" w:hAnsi="Arial" w:cs="Arial"/>
              </w:rPr>
            </w:pPr>
          </w:p>
          <w:p w:rsidR="00AD1401" w:rsidRDefault="00AD1401">
            <w:pPr>
              <w:spacing w:line="276" w:lineRule="auto"/>
              <w:rPr>
                <w:rFonts w:ascii="Arial" w:hAnsi="Arial" w:cs="Arial"/>
              </w:rPr>
            </w:pPr>
          </w:p>
          <w:p w:rsidR="00AD1401" w:rsidRDefault="00AD1401">
            <w:pPr>
              <w:spacing w:line="276" w:lineRule="auto"/>
              <w:rPr>
                <w:rFonts w:ascii="Arial" w:hAnsi="Arial" w:cs="Arial"/>
              </w:rPr>
            </w:pPr>
            <w:r>
              <w:rPr>
                <w:rFonts w:ascii="Arial" w:hAnsi="Arial" w:cs="Arial"/>
              </w:rPr>
              <w:t>87/25</w:t>
            </w:r>
          </w:p>
          <w:p w:rsidR="00461AA7" w:rsidRDefault="00461AA7">
            <w:pPr>
              <w:spacing w:line="276" w:lineRule="auto"/>
              <w:rPr>
                <w:rFonts w:ascii="Arial" w:hAnsi="Arial" w:cs="Arial"/>
              </w:rPr>
            </w:pPr>
          </w:p>
          <w:p w:rsidR="00461AA7" w:rsidRDefault="00461AA7">
            <w:pPr>
              <w:spacing w:line="276" w:lineRule="auto"/>
              <w:rPr>
                <w:rFonts w:ascii="Arial" w:hAnsi="Arial" w:cs="Arial"/>
              </w:rPr>
            </w:pPr>
            <w:r>
              <w:rPr>
                <w:rFonts w:ascii="Arial" w:hAnsi="Arial" w:cs="Arial"/>
              </w:rPr>
              <w:t>88/26</w:t>
            </w:r>
          </w:p>
          <w:p w:rsidR="00461AA7" w:rsidRDefault="00461AA7">
            <w:pPr>
              <w:spacing w:line="276" w:lineRule="auto"/>
              <w:rPr>
                <w:rFonts w:ascii="Arial" w:hAnsi="Arial" w:cs="Arial"/>
              </w:rPr>
            </w:pPr>
          </w:p>
          <w:p w:rsidR="00461AA7" w:rsidRDefault="00461AA7">
            <w:pPr>
              <w:spacing w:line="276" w:lineRule="auto"/>
              <w:rPr>
                <w:rFonts w:ascii="Arial" w:hAnsi="Arial" w:cs="Arial"/>
              </w:rPr>
            </w:pPr>
          </w:p>
          <w:p w:rsidR="00977D13" w:rsidRDefault="00977D13">
            <w:pPr>
              <w:spacing w:line="276" w:lineRule="auto"/>
              <w:rPr>
                <w:rFonts w:ascii="Arial" w:hAnsi="Arial" w:cs="Arial"/>
              </w:rPr>
            </w:pPr>
          </w:p>
          <w:p w:rsidR="00461AA7" w:rsidRDefault="00461AA7">
            <w:pPr>
              <w:spacing w:line="276" w:lineRule="auto"/>
              <w:rPr>
                <w:rFonts w:ascii="Arial" w:hAnsi="Arial" w:cs="Arial"/>
              </w:rPr>
            </w:pPr>
            <w:bookmarkStart w:id="0" w:name="_GoBack"/>
            <w:bookmarkEnd w:id="0"/>
            <w:r>
              <w:rPr>
                <w:rFonts w:ascii="Arial" w:hAnsi="Arial" w:cs="Arial"/>
              </w:rPr>
              <w:t>89/27</w:t>
            </w:r>
          </w:p>
          <w:p w:rsidR="00461AA7" w:rsidRDefault="00461AA7">
            <w:pPr>
              <w:spacing w:line="276" w:lineRule="auto"/>
              <w:rPr>
                <w:rFonts w:ascii="Arial" w:hAnsi="Arial" w:cs="Arial"/>
              </w:rPr>
            </w:pPr>
          </w:p>
          <w:p w:rsidR="00461AA7" w:rsidRDefault="00461AA7">
            <w:pPr>
              <w:spacing w:line="276" w:lineRule="auto"/>
              <w:rPr>
                <w:rFonts w:ascii="Arial" w:hAnsi="Arial" w:cs="Arial"/>
              </w:rPr>
            </w:pPr>
            <w:r>
              <w:rPr>
                <w:rFonts w:ascii="Arial" w:hAnsi="Arial" w:cs="Arial"/>
              </w:rPr>
              <w:t>90/28</w:t>
            </w:r>
          </w:p>
          <w:p w:rsidR="00461AA7" w:rsidRDefault="00461AA7">
            <w:pPr>
              <w:spacing w:line="276" w:lineRule="auto"/>
              <w:rPr>
                <w:rFonts w:ascii="Arial" w:hAnsi="Arial" w:cs="Arial"/>
              </w:rPr>
            </w:pPr>
          </w:p>
          <w:p w:rsidR="00461AA7" w:rsidRDefault="00461AA7">
            <w:pPr>
              <w:spacing w:line="276" w:lineRule="auto"/>
              <w:rPr>
                <w:rFonts w:ascii="Arial" w:hAnsi="Arial" w:cs="Arial"/>
              </w:rPr>
            </w:pPr>
            <w:r>
              <w:rPr>
                <w:rFonts w:ascii="Arial" w:hAnsi="Arial" w:cs="Arial"/>
              </w:rPr>
              <w:t>91/29</w:t>
            </w:r>
          </w:p>
          <w:p w:rsidR="00AE513A" w:rsidRDefault="00AE513A">
            <w:pPr>
              <w:spacing w:line="276" w:lineRule="auto"/>
              <w:rPr>
                <w:rFonts w:ascii="Arial" w:hAnsi="Arial" w:cs="Arial"/>
              </w:rPr>
            </w:pPr>
          </w:p>
          <w:p w:rsidR="00AE513A" w:rsidRDefault="00AE513A">
            <w:pPr>
              <w:spacing w:line="276" w:lineRule="auto"/>
              <w:rPr>
                <w:rFonts w:ascii="Arial" w:hAnsi="Arial" w:cs="Arial"/>
              </w:rPr>
            </w:pPr>
          </w:p>
          <w:p w:rsidR="00AE513A" w:rsidRDefault="00AE513A">
            <w:pPr>
              <w:spacing w:line="276" w:lineRule="auto"/>
              <w:rPr>
                <w:rFonts w:ascii="Arial" w:hAnsi="Arial" w:cs="Arial"/>
              </w:rPr>
            </w:pPr>
          </w:p>
          <w:p w:rsidR="00AE513A" w:rsidRDefault="00AE513A">
            <w:pPr>
              <w:spacing w:line="276" w:lineRule="auto"/>
              <w:rPr>
                <w:rFonts w:ascii="Arial" w:hAnsi="Arial" w:cs="Arial"/>
              </w:rPr>
            </w:pPr>
          </w:p>
        </w:tc>
        <w:tc>
          <w:tcPr>
            <w:tcW w:w="8794" w:type="dxa"/>
          </w:tcPr>
          <w:p w:rsidR="00AE513A" w:rsidRPr="003C682F" w:rsidRDefault="00AE513A">
            <w:pPr>
              <w:pStyle w:val="Heading4"/>
              <w:spacing w:line="276" w:lineRule="auto"/>
              <w:rPr>
                <w:b/>
                <w:i w:val="0"/>
                <w:iCs w:val="0"/>
                <w:sz w:val="22"/>
                <w:szCs w:val="22"/>
              </w:rPr>
            </w:pPr>
            <w:r w:rsidRPr="003C682F">
              <w:rPr>
                <w:b/>
                <w:i w:val="0"/>
                <w:iCs w:val="0"/>
                <w:sz w:val="22"/>
                <w:szCs w:val="22"/>
              </w:rPr>
              <w:lastRenderedPageBreak/>
              <w:t>Election of Chairman</w:t>
            </w:r>
          </w:p>
          <w:p w:rsidR="00AE513A" w:rsidRPr="003C682F" w:rsidRDefault="00AE513A">
            <w:pPr>
              <w:pStyle w:val="Heading4"/>
              <w:spacing w:line="276" w:lineRule="auto"/>
              <w:rPr>
                <w:i w:val="0"/>
                <w:iCs w:val="0"/>
                <w:sz w:val="22"/>
                <w:szCs w:val="22"/>
              </w:rPr>
            </w:pPr>
            <w:r w:rsidRPr="003C682F">
              <w:rPr>
                <w:i w:val="0"/>
                <w:iCs w:val="0"/>
                <w:sz w:val="22"/>
                <w:szCs w:val="22"/>
              </w:rPr>
              <w:t xml:space="preserve">It was proposed by Cllr TS and seconded by Cllr SD that Cllr Aitkens be appointed Chairman. </w:t>
            </w:r>
          </w:p>
          <w:p w:rsidR="00AE513A" w:rsidRPr="003C682F" w:rsidRDefault="00AE513A">
            <w:pPr>
              <w:pStyle w:val="Heading4"/>
              <w:spacing w:line="276" w:lineRule="auto"/>
              <w:rPr>
                <w:b/>
                <w:i w:val="0"/>
                <w:iCs w:val="0"/>
                <w:sz w:val="22"/>
                <w:szCs w:val="22"/>
              </w:rPr>
            </w:pPr>
            <w:r w:rsidRPr="003C682F">
              <w:rPr>
                <w:b/>
                <w:i w:val="0"/>
                <w:iCs w:val="0"/>
                <w:sz w:val="22"/>
                <w:szCs w:val="22"/>
              </w:rPr>
              <w:t>Declaration of Acceptance of Office by Chairman</w:t>
            </w:r>
          </w:p>
          <w:p w:rsidR="00AE513A" w:rsidRPr="003C682F" w:rsidRDefault="00AE513A" w:rsidP="00AE513A">
            <w:pPr>
              <w:rPr>
                <w:rFonts w:ascii="Arial" w:hAnsi="Arial" w:cs="Arial"/>
              </w:rPr>
            </w:pPr>
            <w:r w:rsidRPr="003C682F">
              <w:rPr>
                <w:rFonts w:ascii="Arial" w:hAnsi="Arial" w:cs="Arial"/>
              </w:rPr>
              <w:t xml:space="preserve">Cllr NA signed the Declaration of Acceptance of Office and opened the meeting. </w:t>
            </w:r>
          </w:p>
          <w:p w:rsidR="00AE513A" w:rsidRPr="003C682F" w:rsidRDefault="00AE513A" w:rsidP="00AE513A">
            <w:pPr>
              <w:rPr>
                <w:rFonts w:ascii="Arial" w:hAnsi="Arial" w:cs="Arial"/>
                <w:b/>
              </w:rPr>
            </w:pPr>
            <w:r w:rsidRPr="003C682F">
              <w:rPr>
                <w:rFonts w:ascii="Arial" w:hAnsi="Arial" w:cs="Arial"/>
                <w:b/>
              </w:rPr>
              <w:t>Appointment of Vice Chairman</w:t>
            </w:r>
          </w:p>
          <w:p w:rsidR="00AE513A" w:rsidRPr="003C682F" w:rsidRDefault="00AE513A" w:rsidP="00AE513A">
            <w:pPr>
              <w:rPr>
                <w:rFonts w:ascii="Arial" w:hAnsi="Arial" w:cs="Arial"/>
              </w:rPr>
            </w:pPr>
            <w:r w:rsidRPr="003C682F">
              <w:rPr>
                <w:rFonts w:ascii="Arial" w:hAnsi="Arial" w:cs="Arial"/>
              </w:rPr>
              <w:t xml:space="preserve">It was proposed by Cllr NA and seconded by Cllr GM that Cllr </w:t>
            </w:r>
            <w:r w:rsidR="00461AA7">
              <w:rPr>
                <w:rFonts w:ascii="Arial" w:hAnsi="Arial" w:cs="Arial"/>
              </w:rPr>
              <w:t xml:space="preserve">Terry </w:t>
            </w:r>
            <w:r w:rsidRPr="003C682F">
              <w:rPr>
                <w:rFonts w:ascii="Arial" w:hAnsi="Arial" w:cs="Arial"/>
              </w:rPr>
              <w:t xml:space="preserve">Smith be appointed Vice Chairman.  </w:t>
            </w:r>
          </w:p>
          <w:p w:rsidR="00AE513A" w:rsidRPr="003C682F" w:rsidRDefault="00AE513A" w:rsidP="00AE513A">
            <w:pPr>
              <w:rPr>
                <w:rFonts w:ascii="Arial" w:hAnsi="Arial" w:cs="Arial"/>
                <w:b/>
              </w:rPr>
            </w:pPr>
            <w:r w:rsidRPr="003C682F">
              <w:rPr>
                <w:rFonts w:ascii="Arial" w:hAnsi="Arial" w:cs="Arial"/>
                <w:b/>
              </w:rPr>
              <w:t xml:space="preserve">Co-Option of a Parish Councillor </w:t>
            </w:r>
          </w:p>
          <w:p w:rsidR="00AE513A" w:rsidRPr="003C682F" w:rsidRDefault="00AE513A" w:rsidP="00AE513A">
            <w:pPr>
              <w:rPr>
                <w:rFonts w:ascii="Arial" w:hAnsi="Arial" w:cs="Arial"/>
              </w:rPr>
            </w:pPr>
            <w:r w:rsidRPr="003C682F">
              <w:rPr>
                <w:rFonts w:ascii="Arial" w:hAnsi="Arial" w:cs="Arial"/>
              </w:rPr>
              <w:t>Cllr NA would speak to Garry Corcoran who had expressed interest. DR had put an ad in the June newsletter.</w:t>
            </w:r>
          </w:p>
          <w:p w:rsidR="00AE513A" w:rsidRPr="003C682F" w:rsidRDefault="00AE513A" w:rsidP="00AE513A">
            <w:pPr>
              <w:rPr>
                <w:rFonts w:ascii="Arial" w:hAnsi="Arial" w:cs="Arial"/>
                <w:i/>
              </w:rPr>
            </w:pPr>
            <w:r w:rsidRPr="003C682F">
              <w:rPr>
                <w:rFonts w:ascii="Arial" w:hAnsi="Arial" w:cs="Arial"/>
                <w:b/>
              </w:rPr>
              <w:t>Speeding on Brockley Road</w:t>
            </w:r>
            <w:r w:rsidRPr="003C682F">
              <w:rPr>
                <w:rFonts w:ascii="Arial" w:hAnsi="Arial" w:cs="Arial"/>
              </w:rPr>
              <w:t xml:space="preserve"> </w:t>
            </w:r>
            <w:r w:rsidRPr="003C682F">
              <w:rPr>
                <w:rFonts w:ascii="Arial" w:hAnsi="Arial" w:cs="Arial"/>
                <w:i/>
              </w:rPr>
              <w:t>(Cllr N</w:t>
            </w:r>
            <w:r w:rsidR="00161142">
              <w:rPr>
                <w:rFonts w:ascii="Arial" w:hAnsi="Arial" w:cs="Arial"/>
                <w:i/>
              </w:rPr>
              <w:t>A brought forward agenda item 21</w:t>
            </w:r>
            <w:r w:rsidRPr="003C682F">
              <w:rPr>
                <w:rFonts w:ascii="Arial" w:hAnsi="Arial" w:cs="Arial"/>
                <w:i/>
              </w:rPr>
              <w:t>)</w:t>
            </w:r>
          </w:p>
          <w:p w:rsidR="000F6A72" w:rsidRDefault="000F6A72">
            <w:pPr>
              <w:pStyle w:val="Heading4"/>
              <w:spacing w:line="276" w:lineRule="auto"/>
              <w:rPr>
                <w:i w:val="0"/>
                <w:iCs w:val="0"/>
                <w:sz w:val="22"/>
                <w:szCs w:val="22"/>
              </w:rPr>
            </w:pPr>
            <w:r>
              <w:rPr>
                <w:i w:val="0"/>
                <w:iCs w:val="0"/>
                <w:sz w:val="22"/>
                <w:szCs w:val="22"/>
              </w:rPr>
              <w:t>Cllr NA clo</w:t>
            </w:r>
            <w:r w:rsidR="00461AA7">
              <w:rPr>
                <w:i w:val="0"/>
                <w:iCs w:val="0"/>
                <w:sz w:val="22"/>
                <w:szCs w:val="22"/>
              </w:rPr>
              <w:t xml:space="preserve">sed the meeting and invited </w:t>
            </w:r>
            <w:r>
              <w:rPr>
                <w:i w:val="0"/>
                <w:iCs w:val="0"/>
                <w:sz w:val="22"/>
                <w:szCs w:val="22"/>
              </w:rPr>
              <w:t>members of</w:t>
            </w:r>
            <w:r w:rsidR="00461AA7">
              <w:rPr>
                <w:i w:val="0"/>
                <w:iCs w:val="0"/>
                <w:sz w:val="22"/>
                <w:szCs w:val="22"/>
              </w:rPr>
              <w:t xml:space="preserve"> the</w:t>
            </w:r>
            <w:r>
              <w:rPr>
                <w:i w:val="0"/>
                <w:iCs w:val="0"/>
                <w:sz w:val="22"/>
                <w:szCs w:val="22"/>
              </w:rPr>
              <w:t xml:space="preserve"> public to speak.</w:t>
            </w:r>
          </w:p>
          <w:p w:rsidR="00BA22FB" w:rsidRDefault="000F6A72">
            <w:pPr>
              <w:pStyle w:val="Heading4"/>
              <w:spacing w:line="276" w:lineRule="auto"/>
              <w:rPr>
                <w:i w:val="0"/>
                <w:iCs w:val="0"/>
                <w:sz w:val="22"/>
                <w:szCs w:val="22"/>
              </w:rPr>
            </w:pPr>
            <w:r>
              <w:rPr>
                <w:i w:val="0"/>
                <w:iCs w:val="0"/>
                <w:sz w:val="22"/>
                <w:szCs w:val="22"/>
              </w:rPr>
              <w:t xml:space="preserve">SB, DS and JP had been to a Community Speed Watch meeting and had been told that the police safety camera enforcement team didn’t come to our village because we hadn’t been registered by the Parish Council. DR to do that.  </w:t>
            </w:r>
            <w:r w:rsidR="00AE513A" w:rsidRPr="003C682F">
              <w:rPr>
                <w:i w:val="0"/>
                <w:iCs w:val="0"/>
                <w:sz w:val="22"/>
                <w:szCs w:val="22"/>
              </w:rPr>
              <w:t>DR</w:t>
            </w:r>
            <w:r w:rsidR="003C682F">
              <w:rPr>
                <w:i w:val="0"/>
                <w:iCs w:val="0"/>
                <w:sz w:val="22"/>
                <w:szCs w:val="22"/>
              </w:rPr>
              <w:t xml:space="preserve"> </w:t>
            </w:r>
            <w:r w:rsidR="00BA22FB">
              <w:rPr>
                <w:i w:val="0"/>
                <w:iCs w:val="0"/>
                <w:sz w:val="22"/>
                <w:szCs w:val="22"/>
              </w:rPr>
              <w:t>said that following her meeting with Dan Burke of Highways he had offered to fund two new VAS poles with a sign above saying “no footway” pedestrians</w:t>
            </w:r>
            <w:r>
              <w:rPr>
                <w:i w:val="0"/>
                <w:iCs w:val="0"/>
                <w:sz w:val="22"/>
                <w:szCs w:val="22"/>
              </w:rPr>
              <w:t xml:space="preserve"> in Brockley R</w:t>
            </w:r>
            <w:r w:rsidR="00BA22FB">
              <w:rPr>
                <w:i w:val="0"/>
                <w:iCs w:val="0"/>
                <w:sz w:val="22"/>
                <w:szCs w:val="22"/>
              </w:rPr>
              <w:t xml:space="preserve">oad. He said that the preferred site for a pole facing drivers coming from Brockley was outside number 8 Brockley Road but it could be a potential problem because of a utility pole nearby and provided alternatives, outside number 2 Brockley Road and outside Green Acre. The resident at 2 Brockley Road had opposed this and DR was waiting to hear from the residents at Green Acre.  </w:t>
            </w:r>
          </w:p>
          <w:p w:rsidR="00AE513A" w:rsidRPr="003C682F" w:rsidRDefault="00BA22FB">
            <w:pPr>
              <w:pStyle w:val="Heading4"/>
              <w:spacing w:line="276" w:lineRule="auto"/>
              <w:rPr>
                <w:i w:val="0"/>
                <w:iCs w:val="0"/>
                <w:sz w:val="22"/>
                <w:szCs w:val="22"/>
              </w:rPr>
            </w:pPr>
            <w:r>
              <w:rPr>
                <w:i w:val="0"/>
                <w:iCs w:val="0"/>
                <w:sz w:val="22"/>
                <w:szCs w:val="22"/>
              </w:rPr>
              <w:t>A second pole outside Meadow View facing traffic coming from BSE had been approved.  DR to buy a mannequin for Emma Stephen</w:t>
            </w:r>
            <w:r w:rsidR="000F6A72">
              <w:rPr>
                <w:i w:val="0"/>
                <w:iCs w:val="0"/>
                <w:sz w:val="22"/>
                <w:szCs w:val="22"/>
              </w:rPr>
              <w:t>’</w:t>
            </w:r>
            <w:r>
              <w:rPr>
                <w:i w:val="0"/>
                <w:iCs w:val="0"/>
                <w:sz w:val="22"/>
                <w:szCs w:val="22"/>
              </w:rPr>
              <w:t xml:space="preserve">s children to dress and to look into the costs of a second VAS to be shared with </w:t>
            </w:r>
            <w:proofErr w:type="spellStart"/>
            <w:r>
              <w:rPr>
                <w:i w:val="0"/>
                <w:iCs w:val="0"/>
                <w:sz w:val="22"/>
                <w:szCs w:val="22"/>
              </w:rPr>
              <w:t>Chevington</w:t>
            </w:r>
            <w:proofErr w:type="spellEnd"/>
            <w:r>
              <w:rPr>
                <w:i w:val="0"/>
                <w:iCs w:val="0"/>
                <w:sz w:val="22"/>
                <w:szCs w:val="22"/>
              </w:rPr>
              <w:t xml:space="preserve"> and Chedburgh. Steve Bonney said that the casing around the </w:t>
            </w:r>
            <w:r w:rsidR="00461AA7">
              <w:rPr>
                <w:i w:val="0"/>
                <w:iCs w:val="0"/>
                <w:sz w:val="22"/>
                <w:szCs w:val="22"/>
              </w:rPr>
              <w:t>VAS had been broken, almost</w:t>
            </w:r>
            <w:r>
              <w:rPr>
                <w:i w:val="0"/>
                <w:iCs w:val="0"/>
                <w:sz w:val="22"/>
                <w:szCs w:val="22"/>
              </w:rPr>
              <w:t xml:space="preserve"> certain</w:t>
            </w:r>
            <w:r w:rsidR="00461AA7">
              <w:rPr>
                <w:i w:val="0"/>
                <w:iCs w:val="0"/>
                <w:sz w:val="22"/>
                <w:szCs w:val="22"/>
              </w:rPr>
              <w:t>ly</w:t>
            </w:r>
            <w:r>
              <w:rPr>
                <w:i w:val="0"/>
                <w:iCs w:val="0"/>
                <w:sz w:val="22"/>
                <w:szCs w:val="22"/>
              </w:rPr>
              <w:t xml:space="preserve"> by the grass cutter last Thursday and would get on to </w:t>
            </w:r>
            <w:proofErr w:type="spellStart"/>
            <w:r>
              <w:rPr>
                <w:i w:val="0"/>
                <w:iCs w:val="0"/>
                <w:sz w:val="22"/>
                <w:szCs w:val="22"/>
              </w:rPr>
              <w:t>Westcotec</w:t>
            </w:r>
            <w:proofErr w:type="spellEnd"/>
            <w:r>
              <w:rPr>
                <w:i w:val="0"/>
                <w:iCs w:val="0"/>
                <w:sz w:val="22"/>
                <w:szCs w:val="22"/>
              </w:rPr>
              <w:t xml:space="preserve"> about the cost of repair. He had done a temporary one. DR </w:t>
            </w:r>
            <w:r w:rsidR="000F6A72">
              <w:rPr>
                <w:i w:val="0"/>
                <w:iCs w:val="0"/>
                <w:sz w:val="22"/>
                <w:szCs w:val="22"/>
              </w:rPr>
              <w:t xml:space="preserve">to talk to the Council about it and to </w:t>
            </w:r>
            <w:r>
              <w:rPr>
                <w:i w:val="0"/>
                <w:iCs w:val="0"/>
                <w:sz w:val="22"/>
                <w:szCs w:val="22"/>
              </w:rPr>
              <w:t xml:space="preserve">Cllr Soons about helping to fund a new machine. </w:t>
            </w:r>
          </w:p>
          <w:p w:rsidR="00AE513A" w:rsidRPr="004124A6" w:rsidRDefault="004124A6">
            <w:pPr>
              <w:pStyle w:val="Heading4"/>
              <w:spacing w:line="276" w:lineRule="auto"/>
              <w:rPr>
                <w:iCs w:val="0"/>
                <w:sz w:val="22"/>
                <w:szCs w:val="22"/>
              </w:rPr>
            </w:pPr>
            <w:r>
              <w:rPr>
                <w:b/>
                <w:i w:val="0"/>
                <w:iCs w:val="0"/>
                <w:sz w:val="22"/>
                <w:szCs w:val="22"/>
              </w:rPr>
              <w:t xml:space="preserve">Appointment of SALC representative </w:t>
            </w:r>
            <w:r w:rsidRPr="004124A6">
              <w:rPr>
                <w:iCs w:val="0"/>
                <w:sz w:val="22"/>
                <w:szCs w:val="22"/>
              </w:rPr>
              <w:t>(Cllr NA returned to agenda item 5)</w:t>
            </w:r>
          </w:p>
          <w:p w:rsidR="00AE513A" w:rsidRPr="004124A6" w:rsidRDefault="004124A6">
            <w:pPr>
              <w:pStyle w:val="Heading4"/>
              <w:spacing w:line="276" w:lineRule="auto"/>
              <w:rPr>
                <w:i w:val="0"/>
                <w:iCs w:val="0"/>
                <w:sz w:val="22"/>
                <w:szCs w:val="22"/>
              </w:rPr>
            </w:pPr>
            <w:r w:rsidRPr="004124A6">
              <w:rPr>
                <w:i w:val="0"/>
                <w:iCs w:val="0"/>
                <w:sz w:val="22"/>
                <w:szCs w:val="22"/>
              </w:rPr>
              <w:t>Cllr TS agreed to take over this role</w:t>
            </w:r>
          </w:p>
          <w:p w:rsidR="00AE513A" w:rsidRDefault="004124A6">
            <w:pPr>
              <w:pStyle w:val="Heading4"/>
              <w:spacing w:line="276" w:lineRule="auto"/>
              <w:rPr>
                <w:b/>
                <w:i w:val="0"/>
                <w:iCs w:val="0"/>
                <w:sz w:val="22"/>
                <w:szCs w:val="22"/>
              </w:rPr>
            </w:pPr>
            <w:r>
              <w:rPr>
                <w:b/>
                <w:i w:val="0"/>
                <w:iCs w:val="0"/>
                <w:sz w:val="22"/>
                <w:szCs w:val="22"/>
              </w:rPr>
              <w:t>Appointment of Rights of Way representative</w:t>
            </w:r>
          </w:p>
          <w:p w:rsidR="004124A6" w:rsidRDefault="004124A6" w:rsidP="004124A6">
            <w:pPr>
              <w:rPr>
                <w:rFonts w:ascii="Arial" w:hAnsi="Arial" w:cs="Arial"/>
              </w:rPr>
            </w:pPr>
            <w:r w:rsidRPr="004124A6">
              <w:rPr>
                <w:rFonts w:ascii="Arial" w:hAnsi="Arial" w:cs="Arial"/>
              </w:rPr>
              <w:t>Cllr TS agreed to take on this role</w:t>
            </w:r>
          </w:p>
          <w:p w:rsidR="004124A6" w:rsidRPr="004124A6" w:rsidRDefault="004124A6" w:rsidP="004124A6">
            <w:pPr>
              <w:rPr>
                <w:rFonts w:ascii="Arial" w:hAnsi="Arial" w:cs="Arial"/>
                <w:b/>
              </w:rPr>
            </w:pPr>
            <w:r w:rsidRPr="004124A6">
              <w:rPr>
                <w:rFonts w:ascii="Arial" w:hAnsi="Arial" w:cs="Arial"/>
                <w:b/>
              </w:rPr>
              <w:t xml:space="preserve">Appointment of WCA representative </w:t>
            </w:r>
          </w:p>
          <w:p w:rsidR="00AE513A" w:rsidRPr="004124A6" w:rsidRDefault="004124A6" w:rsidP="004124A6">
            <w:pPr>
              <w:rPr>
                <w:rFonts w:ascii="Arial" w:hAnsi="Arial" w:cs="Arial"/>
              </w:rPr>
            </w:pPr>
            <w:r>
              <w:rPr>
                <w:rFonts w:ascii="Arial" w:hAnsi="Arial" w:cs="Arial"/>
              </w:rPr>
              <w:t>Cllr GM agreed to take on this role when Cllr TS formally resigned at the AGM.</w:t>
            </w:r>
          </w:p>
          <w:p w:rsidR="00AE513A" w:rsidRPr="004124A6" w:rsidRDefault="00AE513A">
            <w:pPr>
              <w:pStyle w:val="Heading4"/>
              <w:spacing w:line="276" w:lineRule="auto"/>
              <w:rPr>
                <w:b/>
                <w:i w:val="0"/>
                <w:iCs w:val="0"/>
                <w:sz w:val="22"/>
                <w:szCs w:val="22"/>
              </w:rPr>
            </w:pPr>
          </w:p>
          <w:p w:rsidR="004124A6" w:rsidRDefault="004124A6">
            <w:pPr>
              <w:pStyle w:val="Heading4"/>
              <w:spacing w:line="276" w:lineRule="auto"/>
              <w:rPr>
                <w:b/>
                <w:i w:val="0"/>
                <w:iCs w:val="0"/>
                <w:sz w:val="22"/>
                <w:szCs w:val="22"/>
              </w:rPr>
            </w:pPr>
            <w:r>
              <w:rPr>
                <w:b/>
                <w:i w:val="0"/>
                <w:iCs w:val="0"/>
                <w:sz w:val="22"/>
                <w:szCs w:val="22"/>
              </w:rPr>
              <w:t>Appointment of Neighbourhood Watch representative</w:t>
            </w:r>
          </w:p>
          <w:p w:rsidR="004124A6" w:rsidRPr="004124A6" w:rsidRDefault="004124A6">
            <w:pPr>
              <w:pStyle w:val="Heading4"/>
              <w:spacing w:line="276" w:lineRule="auto"/>
              <w:rPr>
                <w:i w:val="0"/>
                <w:iCs w:val="0"/>
                <w:sz w:val="22"/>
                <w:szCs w:val="22"/>
              </w:rPr>
            </w:pPr>
            <w:r w:rsidRPr="004124A6">
              <w:rPr>
                <w:i w:val="0"/>
                <w:iCs w:val="0"/>
                <w:sz w:val="22"/>
                <w:szCs w:val="22"/>
              </w:rPr>
              <w:t>Cllr LS agreed to continue in the role</w:t>
            </w:r>
          </w:p>
          <w:p w:rsidR="004124A6" w:rsidRDefault="004124A6">
            <w:pPr>
              <w:pStyle w:val="Heading4"/>
              <w:spacing w:line="276" w:lineRule="auto"/>
              <w:rPr>
                <w:b/>
                <w:i w:val="0"/>
                <w:iCs w:val="0"/>
                <w:sz w:val="22"/>
                <w:szCs w:val="22"/>
              </w:rPr>
            </w:pPr>
            <w:r>
              <w:rPr>
                <w:b/>
                <w:i w:val="0"/>
                <w:iCs w:val="0"/>
                <w:sz w:val="22"/>
                <w:szCs w:val="22"/>
              </w:rPr>
              <w:t>Declarations of Interest</w:t>
            </w:r>
          </w:p>
          <w:p w:rsidR="004124A6" w:rsidRPr="004124A6" w:rsidRDefault="004124A6">
            <w:pPr>
              <w:pStyle w:val="Heading4"/>
              <w:spacing w:line="276" w:lineRule="auto"/>
              <w:rPr>
                <w:i w:val="0"/>
                <w:iCs w:val="0"/>
                <w:sz w:val="22"/>
                <w:szCs w:val="22"/>
              </w:rPr>
            </w:pPr>
            <w:r w:rsidRPr="004124A6">
              <w:rPr>
                <w:i w:val="0"/>
                <w:iCs w:val="0"/>
                <w:sz w:val="22"/>
                <w:szCs w:val="22"/>
              </w:rPr>
              <w:t>None</w:t>
            </w:r>
          </w:p>
          <w:p w:rsidR="00AE513A" w:rsidRPr="004124A6" w:rsidRDefault="00AE513A">
            <w:pPr>
              <w:pStyle w:val="Heading4"/>
              <w:spacing w:line="276" w:lineRule="auto"/>
              <w:rPr>
                <w:b/>
                <w:i w:val="0"/>
                <w:iCs w:val="0"/>
                <w:sz w:val="22"/>
                <w:szCs w:val="22"/>
              </w:rPr>
            </w:pPr>
            <w:r w:rsidRPr="004124A6">
              <w:rPr>
                <w:b/>
                <w:i w:val="0"/>
                <w:iCs w:val="0"/>
                <w:sz w:val="22"/>
                <w:szCs w:val="22"/>
              </w:rPr>
              <w:t>Apologies for Absence</w:t>
            </w:r>
          </w:p>
          <w:p w:rsidR="00AE513A" w:rsidRPr="004124A6" w:rsidRDefault="004124A6">
            <w:pPr>
              <w:spacing w:line="276" w:lineRule="auto"/>
              <w:rPr>
                <w:rFonts w:ascii="Arial" w:hAnsi="Arial" w:cs="Arial"/>
              </w:rPr>
            </w:pPr>
            <w:r>
              <w:rPr>
                <w:rFonts w:ascii="Arial" w:hAnsi="Arial" w:cs="Arial"/>
              </w:rPr>
              <w:t>Our new district councillor Mary Evans apologised that the meeting clashed with the first meeting of the West Suffolk Council. Cllr S</w:t>
            </w:r>
            <w:r w:rsidR="00461AA7">
              <w:rPr>
                <w:rFonts w:ascii="Arial" w:hAnsi="Arial" w:cs="Arial"/>
              </w:rPr>
              <w:t>oons was unwell.</w:t>
            </w:r>
            <w:r>
              <w:rPr>
                <w:rFonts w:ascii="Arial" w:hAnsi="Arial" w:cs="Arial"/>
              </w:rPr>
              <w:t xml:space="preserve"> </w:t>
            </w:r>
          </w:p>
          <w:p w:rsidR="00AE513A" w:rsidRPr="004124A6" w:rsidRDefault="00AE513A">
            <w:pPr>
              <w:spacing w:line="276" w:lineRule="auto"/>
              <w:rPr>
                <w:rFonts w:ascii="Arial" w:hAnsi="Arial" w:cs="Arial"/>
                <w:b/>
              </w:rPr>
            </w:pPr>
            <w:r w:rsidRPr="004124A6">
              <w:rPr>
                <w:rFonts w:ascii="Arial" w:hAnsi="Arial" w:cs="Arial"/>
                <w:b/>
              </w:rPr>
              <w:t>Borough Councillor</w:t>
            </w:r>
            <w:r w:rsidR="000F6A72">
              <w:rPr>
                <w:rFonts w:ascii="Arial" w:hAnsi="Arial" w:cs="Arial"/>
                <w:b/>
              </w:rPr>
              <w:t>’s</w:t>
            </w:r>
            <w:r w:rsidRPr="004124A6">
              <w:rPr>
                <w:rFonts w:ascii="Arial" w:hAnsi="Arial" w:cs="Arial"/>
                <w:b/>
              </w:rPr>
              <w:t xml:space="preserve"> Report</w:t>
            </w:r>
          </w:p>
          <w:p w:rsidR="000F6A72" w:rsidRDefault="000F6A72">
            <w:pPr>
              <w:spacing w:line="276" w:lineRule="auto"/>
              <w:rPr>
                <w:rFonts w:ascii="Arial" w:hAnsi="Arial" w:cs="Arial"/>
              </w:rPr>
            </w:pPr>
            <w:r>
              <w:rPr>
                <w:rFonts w:ascii="Arial" w:hAnsi="Arial" w:cs="Arial"/>
              </w:rPr>
              <w:t xml:space="preserve">None </w:t>
            </w:r>
          </w:p>
          <w:p w:rsidR="000F6A72" w:rsidRPr="000F6A72" w:rsidRDefault="000F6A72">
            <w:pPr>
              <w:spacing w:line="276" w:lineRule="auto"/>
              <w:rPr>
                <w:rFonts w:ascii="Arial" w:hAnsi="Arial" w:cs="Arial"/>
                <w:b/>
              </w:rPr>
            </w:pPr>
            <w:r w:rsidRPr="000F6A72">
              <w:rPr>
                <w:rFonts w:ascii="Arial" w:hAnsi="Arial" w:cs="Arial"/>
                <w:b/>
              </w:rPr>
              <w:t>County Council</w:t>
            </w:r>
            <w:r>
              <w:rPr>
                <w:rFonts w:ascii="Arial" w:hAnsi="Arial" w:cs="Arial"/>
                <w:b/>
              </w:rPr>
              <w:t>lor’s</w:t>
            </w:r>
            <w:r w:rsidRPr="000F6A72">
              <w:rPr>
                <w:rFonts w:ascii="Arial" w:hAnsi="Arial" w:cs="Arial"/>
                <w:b/>
              </w:rPr>
              <w:t xml:space="preserve"> Report </w:t>
            </w:r>
          </w:p>
          <w:p w:rsidR="000F6A72" w:rsidRDefault="000F6A72">
            <w:pPr>
              <w:spacing w:line="276" w:lineRule="auto"/>
              <w:rPr>
                <w:rFonts w:ascii="Arial" w:hAnsi="Arial" w:cs="Arial"/>
              </w:rPr>
            </w:pPr>
            <w:r>
              <w:rPr>
                <w:rFonts w:ascii="Arial" w:hAnsi="Arial" w:cs="Arial"/>
              </w:rPr>
              <w:t>None</w:t>
            </w:r>
          </w:p>
          <w:p w:rsidR="00AE513A" w:rsidRPr="004124A6" w:rsidRDefault="000F6A72">
            <w:pPr>
              <w:spacing w:line="276" w:lineRule="auto"/>
              <w:rPr>
                <w:rFonts w:ascii="Arial" w:hAnsi="Arial" w:cs="Arial"/>
              </w:rPr>
            </w:pPr>
            <w:r>
              <w:rPr>
                <w:rFonts w:ascii="Arial" w:hAnsi="Arial" w:cs="Arial"/>
                <w:b/>
              </w:rPr>
              <w:t>Public Forum</w:t>
            </w:r>
          </w:p>
          <w:p w:rsidR="000F6A72" w:rsidRDefault="000F6A72">
            <w:pPr>
              <w:spacing w:line="276" w:lineRule="auto"/>
              <w:rPr>
                <w:rFonts w:ascii="Arial" w:hAnsi="Arial" w:cs="Arial"/>
              </w:rPr>
            </w:pPr>
            <w:r>
              <w:rPr>
                <w:rFonts w:ascii="Arial" w:hAnsi="Arial" w:cs="Arial"/>
              </w:rPr>
              <w:t>None</w:t>
            </w:r>
          </w:p>
          <w:p w:rsidR="00AE513A" w:rsidRDefault="000F6A72">
            <w:pPr>
              <w:spacing w:line="276" w:lineRule="auto"/>
              <w:rPr>
                <w:rFonts w:ascii="Arial" w:hAnsi="Arial" w:cs="Arial"/>
                <w:b/>
              </w:rPr>
            </w:pPr>
            <w:r>
              <w:rPr>
                <w:rFonts w:ascii="Arial" w:hAnsi="Arial" w:cs="Arial"/>
                <w:b/>
              </w:rPr>
              <w:t>Planning Applications – South East Lodge</w:t>
            </w:r>
          </w:p>
          <w:p w:rsidR="000F6A72" w:rsidRDefault="000F6A72">
            <w:pPr>
              <w:spacing w:line="276" w:lineRule="auto"/>
              <w:rPr>
                <w:rFonts w:ascii="Arial" w:hAnsi="Arial" w:cs="Arial"/>
              </w:rPr>
            </w:pPr>
            <w:r>
              <w:rPr>
                <w:rFonts w:ascii="Arial" w:hAnsi="Arial" w:cs="Arial"/>
              </w:rPr>
              <w:t>Cllrs voted to support the application for a single storey rear extension. DR pointed out that planning was now paperless so</w:t>
            </w:r>
            <w:r w:rsidR="00461AA7">
              <w:rPr>
                <w:rFonts w:ascii="Arial" w:hAnsi="Arial" w:cs="Arial"/>
              </w:rPr>
              <w:t xml:space="preserve"> we</w:t>
            </w:r>
            <w:r>
              <w:rPr>
                <w:rFonts w:ascii="Arial" w:hAnsi="Arial" w:cs="Arial"/>
              </w:rPr>
              <w:t xml:space="preserve"> would have to study </w:t>
            </w:r>
            <w:r w:rsidR="00461AA7">
              <w:rPr>
                <w:rFonts w:ascii="Arial" w:hAnsi="Arial" w:cs="Arial"/>
              </w:rPr>
              <w:t xml:space="preserve">applications </w:t>
            </w:r>
            <w:r>
              <w:rPr>
                <w:rFonts w:ascii="Arial" w:hAnsi="Arial" w:cs="Arial"/>
              </w:rPr>
              <w:t xml:space="preserve">online. DR to check to see when a site visit to the Land South of the White Horse Pub would take place following the appeal. She noted that the White Horse application had been withdrawn and that the development of land behind the Chestnuts had been approved. </w:t>
            </w:r>
          </w:p>
          <w:p w:rsidR="000F6A72" w:rsidRDefault="000F6A72">
            <w:pPr>
              <w:spacing w:line="276" w:lineRule="auto"/>
              <w:rPr>
                <w:rFonts w:ascii="Arial" w:hAnsi="Arial" w:cs="Arial"/>
              </w:rPr>
            </w:pPr>
            <w:r>
              <w:rPr>
                <w:rFonts w:ascii="Arial" w:hAnsi="Arial" w:cs="Arial"/>
              </w:rPr>
              <w:t xml:space="preserve">She mentioned that Sue Lawrence had been upset to discover that new footings were going in on an </w:t>
            </w:r>
            <w:r w:rsidR="003F2963">
              <w:rPr>
                <w:rFonts w:ascii="Arial" w:hAnsi="Arial" w:cs="Arial"/>
              </w:rPr>
              <w:t xml:space="preserve">extension to an </w:t>
            </w:r>
            <w:r>
              <w:rPr>
                <w:rFonts w:ascii="Arial" w:hAnsi="Arial" w:cs="Arial"/>
              </w:rPr>
              <w:t xml:space="preserve">agricultural building at the bottom of her garden that would further ruin her view. </w:t>
            </w:r>
            <w:r w:rsidR="003F2963">
              <w:rPr>
                <w:rFonts w:ascii="Arial" w:hAnsi="Arial" w:cs="Arial"/>
              </w:rPr>
              <w:t>Cllr NA said that it would have been under agricultural permi</w:t>
            </w:r>
            <w:r w:rsidR="00461AA7">
              <w:rPr>
                <w:rFonts w:ascii="Arial" w:hAnsi="Arial" w:cs="Arial"/>
              </w:rPr>
              <w:t>tted development rights which was</w:t>
            </w:r>
            <w:r w:rsidR="003F2963">
              <w:rPr>
                <w:rFonts w:ascii="Arial" w:hAnsi="Arial" w:cs="Arial"/>
              </w:rPr>
              <w:t xml:space="preserve"> why she hadn’t been notified. He suggested talking to Cllr Evans about it as </w:t>
            </w:r>
            <w:proofErr w:type="spellStart"/>
            <w:r w:rsidR="003F2963">
              <w:rPr>
                <w:rFonts w:ascii="Arial" w:hAnsi="Arial" w:cs="Arial"/>
              </w:rPr>
              <w:t>Babergh</w:t>
            </w:r>
            <w:proofErr w:type="spellEnd"/>
            <w:r w:rsidR="003F2963">
              <w:rPr>
                <w:rFonts w:ascii="Arial" w:hAnsi="Arial" w:cs="Arial"/>
              </w:rPr>
              <w:t xml:space="preserve"> and Mid Suffolk always publish their applications in the East Anglian, but West Suffolk doesn’t. </w:t>
            </w:r>
          </w:p>
          <w:p w:rsidR="00AE513A" w:rsidRDefault="00AE513A">
            <w:pPr>
              <w:spacing w:line="276" w:lineRule="auto"/>
              <w:rPr>
                <w:rFonts w:ascii="Arial" w:hAnsi="Arial" w:cs="Arial"/>
                <w:b/>
              </w:rPr>
            </w:pPr>
            <w:r>
              <w:rPr>
                <w:rFonts w:ascii="Arial" w:hAnsi="Arial" w:cs="Arial"/>
                <w:b/>
              </w:rPr>
              <w:t>Minutes of</w:t>
            </w:r>
            <w:r w:rsidR="003F2963">
              <w:rPr>
                <w:rFonts w:ascii="Arial" w:hAnsi="Arial" w:cs="Arial"/>
                <w:b/>
              </w:rPr>
              <w:t xml:space="preserve"> the Meeting held on March 27th</w:t>
            </w:r>
            <w:r>
              <w:rPr>
                <w:rFonts w:ascii="Arial" w:hAnsi="Arial" w:cs="Arial"/>
                <w:b/>
              </w:rPr>
              <w:t xml:space="preserve"> </w:t>
            </w:r>
          </w:p>
          <w:p w:rsidR="00AE513A" w:rsidRDefault="003F2963">
            <w:pPr>
              <w:spacing w:line="276" w:lineRule="auto"/>
              <w:rPr>
                <w:rFonts w:ascii="Arial" w:hAnsi="Arial" w:cs="Arial"/>
              </w:rPr>
            </w:pPr>
            <w:r>
              <w:rPr>
                <w:rFonts w:ascii="Arial" w:hAnsi="Arial" w:cs="Arial"/>
              </w:rPr>
              <w:t xml:space="preserve">Cllr LS </w:t>
            </w:r>
            <w:r w:rsidR="00AE513A">
              <w:rPr>
                <w:rFonts w:ascii="Arial" w:hAnsi="Arial" w:cs="Arial"/>
              </w:rPr>
              <w:t>propose</w:t>
            </w:r>
            <w:r>
              <w:rPr>
                <w:rFonts w:ascii="Arial" w:hAnsi="Arial" w:cs="Arial"/>
              </w:rPr>
              <w:t>d and it was seconded by Cllr GM</w:t>
            </w:r>
            <w:r w:rsidR="00AE513A">
              <w:rPr>
                <w:rFonts w:ascii="Arial" w:hAnsi="Arial" w:cs="Arial"/>
              </w:rPr>
              <w:t xml:space="preserve"> that the minutes were a true record.</w:t>
            </w:r>
          </w:p>
          <w:p w:rsidR="00AE513A" w:rsidRDefault="00AE513A">
            <w:pPr>
              <w:spacing w:line="276" w:lineRule="auto"/>
              <w:rPr>
                <w:rFonts w:ascii="Arial" w:hAnsi="Arial" w:cs="Arial"/>
                <w:b/>
              </w:rPr>
            </w:pPr>
            <w:r>
              <w:rPr>
                <w:rFonts w:ascii="Arial" w:hAnsi="Arial" w:cs="Arial"/>
                <w:b/>
              </w:rPr>
              <w:t>Matt</w:t>
            </w:r>
            <w:r w:rsidR="003F2963">
              <w:rPr>
                <w:rFonts w:ascii="Arial" w:hAnsi="Arial" w:cs="Arial"/>
                <w:b/>
              </w:rPr>
              <w:t>ers Arising from the March 27</w:t>
            </w:r>
            <w:r w:rsidR="003F2963" w:rsidRPr="003F2963">
              <w:rPr>
                <w:rFonts w:ascii="Arial" w:hAnsi="Arial" w:cs="Arial"/>
                <w:b/>
                <w:vertAlign w:val="superscript"/>
              </w:rPr>
              <w:t>th</w:t>
            </w:r>
            <w:r w:rsidR="003F2963">
              <w:rPr>
                <w:rFonts w:ascii="Arial" w:hAnsi="Arial" w:cs="Arial"/>
                <w:b/>
              </w:rPr>
              <w:t xml:space="preserve"> </w:t>
            </w:r>
            <w:r>
              <w:rPr>
                <w:rFonts w:ascii="Arial" w:hAnsi="Arial" w:cs="Arial"/>
                <w:b/>
              </w:rPr>
              <w:t>meeting</w:t>
            </w:r>
          </w:p>
          <w:p w:rsidR="003F2963" w:rsidRDefault="003F2963">
            <w:pPr>
              <w:spacing w:line="276" w:lineRule="auto"/>
              <w:rPr>
                <w:rFonts w:ascii="Arial" w:hAnsi="Arial" w:cs="Arial"/>
              </w:rPr>
            </w:pPr>
            <w:r>
              <w:rPr>
                <w:rFonts w:ascii="Arial" w:hAnsi="Arial" w:cs="Arial"/>
              </w:rPr>
              <w:t xml:space="preserve">Cllr NA to chase Nick Hayward regarding the bus shelter. DR to find out for Cllr TS whether the planning training course was being rescheduled. </w:t>
            </w:r>
          </w:p>
          <w:p w:rsidR="003F2963" w:rsidRPr="003F2963" w:rsidRDefault="003F2963">
            <w:pPr>
              <w:spacing w:line="276" w:lineRule="auto"/>
              <w:rPr>
                <w:rFonts w:ascii="Arial" w:hAnsi="Arial" w:cs="Arial"/>
                <w:b/>
              </w:rPr>
            </w:pPr>
            <w:r w:rsidRPr="003F2963">
              <w:rPr>
                <w:rFonts w:ascii="Arial" w:hAnsi="Arial" w:cs="Arial"/>
                <w:b/>
              </w:rPr>
              <w:t>Matters Arising from the APM on April 12</w:t>
            </w:r>
            <w:r w:rsidRPr="003F2963">
              <w:rPr>
                <w:rFonts w:ascii="Arial" w:hAnsi="Arial" w:cs="Arial"/>
                <w:b/>
                <w:vertAlign w:val="superscript"/>
              </w:rPr>
              <w:t>th</w:t>
            </w:r>
          </w:p>
          <w:p w:rsidR="003F2963" w:rsidRDefault="00415EC9">
            <w:pPr>
              <w:spacing w:line="276" w:lineRule="auto"/>
              <w:rPr>
                <w:rFonts w:ascii="Arial" w:hAnsi="Arial" w:cs="Arial"/>
              </w:rPr>
            </w:pPr>
            <w:r>
              <w:rPr>
                <w:rFonts w:ascii="Arial" w:hAnsi="Arial" w:cs="Arial"/>
              </w:rPr>
              <w:t>DR had thanked our speaker Simon Parker. Agreed we n</w:t>
            </w:r>
            <w:r w:rsidR="003F2963">
              <w:rPr>
                <w:rFonts w:ascii="Arial" w:hAnsi="Arial" w:cs="Arial"/>
              </w:rPr>
              <w:t>eed to</w:t>
            </w:r>
            <w:r>
              <w:rPr>
                <w:rFonts w:ascii="Arial" w:hAnsi="Arial" w:cs="Arial"/>
              </w:rPr>
              <w:t xml:space="preserve"> start thinking about one </w:t>
            </w:r>
            <w:r w:rsidR="003F2963">
              <w:rPr>
                <w:rFonts w:ascii="Arial" w:hAnsi="Arial" w:cs="Arial"/>
              </w:rPr>
              <w:t>for next year.</w:t>
            </w:r>
          </w:p>
          <w:p w:rsidR="00AE513A" w:rsidRDefault="00AE513A">
            <w:pPr>
              <w:spacing w:line="276" w:lineRule="auto"/>
              <w:rPr>
                <w:rFonts w:ascii="Arial" w:hAnsi="Arial" w:cs="Arial"/>
                <w:b/>
              </w:rPr>
            </w:pPr>
            <w:r>
              <w:rPr>
                <w:rFonts w:ascii="Arial" w:hAnsi="Arial" w:cs="Arial"/>
                <w:b/>
              </w:rPr>
              <w:t xml:space="preserve">Clerk’s Report </w:t>
            </w:r>
          </w:p>
          <w:p w:rsidR="00415EC9" w:rsidRDefault="00415EC9">
            <w:pPr>
              <w:spacing w:line="276" w:lineRule="auto"/>
              <w:rPr>
                <w:rFonts w:ascii="Arial" w:hAnsi="Arial" w:cs="Arial"/>
              </w:rPr>
            </w:pPr>
            <w:r>
              <w:rPr>
                <w:rFonts w:ascii="Arial" w:hAnsi="Arial" w:cs="Arial"/>
              </w:rPr>
              <w:t xml:space="preserve">DR reminded councillors to resubmit a register of interests form if their circumstances had changed. She apologised to Cllr NA that she had been unable to find Mark Warnes’ quote. On behalf of the Doughnut Boys, Graham O’Dell had asked her to check that they were covered by our insurance. DR had forwarded an email about a missing rose in the graveyard to Gillian Aitkens and she had put </w:t>
            </w:r>
            <w:proofErr w:type="spellStart"/>
            <w:r>
              <w:rPr>
                <w:rFonts w:ascii="Arial" w:hAnsi="Arial" w:cs="Arial"/>
              </w:rPr>
              <w:t>Glemsford’s</w:t>
            </w:r>
            <w:proofErr w:type="spellEnd"/>
            <w:r>
              <w:rPr>
                <w:rFonts w:ascii="Arial" w:hAnsi="Arial" w:cs="Arial"/>
              </w:rPr>
              <w:t xml:space="preserve"> Scout Group in touch with Andrew </w:t>
            </w:r>
            <w:proofErr w:type="spellStart"/>
            <w:r>
              <w:rPr>
                <w:rFonts w:ascii="Arial" w:hAnsi="Arial" w:cs="Arial"/>
              </w:rPr>
              <w:t>Maddever</w:t>
            </w:r>
            <w:proofErr w:type="spellEnd"/>
            <w:r>
              <w:rPr>
                <w:rFonts w:ascii="Arial" w:hAnsi="Arial" w:cs="Arial"/>
              </w:rPr>
              <w:t xml:space="preserve"> about erecting an estate agent style board on his land advertising their sale trail. She had also passed </w:t>
            </w:r>
            <w:proofErr w:type="spellStart"/>
            <w:r>
              <w:rPr>
                <w:rFonts w:ascii="Arial" w:hAnsi="Arial" w:cs="Arial"/>
              </w:rPr>
              <w:t>a</w:t>
            </w:r>
            <w:proofErr w:type="spellEnd"/>
            <w:r>
              <w:rPr>
                <w:rFonts w:ascii="Arial" w:hAnsi="Arial" w:cs="Arial"/>
              </w:rPr>
              <w:t xml:space="preserve"> free energy rating service offer from Suffolk Climate Change Partnership to Richard Gleed. </w:t>
            </w:r>
          </w:p>
          <w:p w:rsidR="00AE513A" w:rsidRDefault="00AE513A">
            <w:pPr>
              <w:spacing w:line="276" w:lineRule="auto"/>
              <w:rPr>
                <w:rFonts w:ascii="Arial" w:hAnsi="Arial" w:cs="Arial"/>
              </w:rPr>
            </w:pPr>
            <w:r>
              <w:rPr>
                <w:rFonts w:ascii="Arial" w:hAnsi="Arial" w:cs="Arial"/>
                <w:b/>
              </w:rPr>
              <w:t xml:space="preserve">Finance </w:t>
            </w:r>
          </w:p>
          <w:p w:rsidR="00791F33" w:rsidRDefault="00415EC9">
            <w:pPr>
              <w:spacing w:line="276" w:lineRule="auto"/>
              <w:rPr>
                <w:rFonts w:ascii="Arial" w:hAnsi="Arial" w:cs="Arial"/>
              </w:rPr>
            </w:pPr>
            <w:r>
              <w:rPr>
                <w:rFonts w:ascii="Arial" w:hAnsi="Arial" w:cs="Arial"/>
              </w:rPr>
              <w:t xml:space="preserve">DR had circulated the annual accounts ahead of the meeting. Cllr NA read out the Annual Governance Statement. Cllr TS proposed and it was seconded by Cllr GM that </w:t>
            </w:r>
            <w:r w:rsidR="00791F33">
              <w:rPr>
                <w:rFonts w:ascii="Arial" w:hAnsi="Arial" w:cs="Arial"/>
              </w:rPr>
              <w:t xml:space="preserve">first </w:t>
            </w:r>
            <w:r>
              <w:rPr>
                <w:rFonts w:ascii="Arial" w:hAnsi="Arial" w:cs="Arial"/>
              </w:rPr>
              <w:t>Se</w:t>
            </w:r>
            <w:r w:rsidR="00791F33">
              <w:rPr>
                <w:rFonts w:ascii="Arial" w:hAnsi="Arial" w:cs="Arial"/>
              </w:rPr>
              <w:t>ction 1, the Annual Governance S</w:t>
            </w:r>
            <w:r>
              <w:rPr>
                <w:rFonts w:ascii="Arial" w:hAnsi="Arial" w:cs="Arial"/>
              </w:rPr>
              <w:t xml:space="preserve">tatement, </w:t>
            </w:r>
            <w:r w:rsidR="00791F33">
              <w:rPr>
                <w:rFonts w:ascii="Arial" w:hAnsi="Arial" w:cs="Arial"/>
              </w:rPr>
              <w:t xml:space="preserve">and then Section 2, the Accounting </w:t>
            </w:r>
            <w:r w:rsidR="00791F33">
              <w:rPr>
                <w:rFonts w:ascii="Arial" w:hAnsi="Arial" w:cs="Arial"/>
              </w:rPr>
              <w:lastRenderedPageBreak/>
              <w:t xml:space="preserve">Statements </w:t>
            </w:r>
            <w:r>
              <w:rPr>
                <w:rFonts w:ascii="Arial" w:hAnsi="Arial" w:cs="Arial"/>
              </w:rPr>
              <w:t xml:space="preserve">be approved and signed. </w:t>
            </w:r>
            <w:r w:rsidR="00791F33">
              <w:rPr>
                <w:rFonts w:ascii="Arial" w:hAnsi="Arial" w:cs="Arial"/>
              </w:rPr>
              <w:t xml:space="preserve">Cllr NA and DR then signed the Certificate of Exemption ready for submission. </w:t>
            </w:r>
          </w:p>
          <w:p w:rsidR="00791F33" w:rsidRDefault="00791F33">
            <w:pPr>
              <w:spacing w:line="276" w:lineRule="auto"/>
              <w:rPr>
                <w:rFonts w:ascii="Arial" w:hAnsi="Arial" w:cs="Arial"/>
              </w:rPr>
            </w:pPr>
            <w:r>
              <w:rPr>
                <w:rFonts w:ascii="Arial" w:hAnsi="Arial" w:cs="Arial"/>
              </w:rPr>
              <w:t>There were two invoices for payment:</w:t>
            </w:r>
          </w:p>
          <w:p w:rsidR="00791F33" w:rsidRDefault="00791F33">
            <w:pPr>
              <w:spacing w:line="276" w:lineRule="auto"/>
              <w:rPr>
                <w:rFonts w:ascii="Arial" w:hAnsi="Arial" w:cs="Arial"/>
              </w:rPr>
            </w:pPr>
            <w:proofErr w:type="spellStart"/>
            <w:r>
              <w:rPr>
                <w:rFonts w:ascii="Arial" w:hAnsi="Arial" w:cs="Arial"/>
              </w:rPr>
              <w:t>Vertas</w:t>
            </w:r>
            <w:proofErr w:type="spellEnd"/>
            <w:r>
              <w:rPr>
                <w:rFonts w:ascii="Arial" w:hAnsi="Arial" w:cs="Arial"/>
              </w:rPr>
              <w:t xml:space="preserve"> grass cutting: £464.62</w:t>
            </w:r>
          </w:p>
          <w:p w:rsidR="00AE513A" w:rsidRDefault="00791F33">
            <w:pPr>
              <w:spacing w:line="276" w:lineRule="auto"/>
              <w:rPr>
                <w:rFonts w:ascii="Arial" w:hAnsi="Arial" w:cs="Arial"/>
              </w:rPr>
            </w:pPr>
            <w:r>
              <w:rPr>
                <w:rFonts w:ascii="Arial" w:hAnsi="Arial" w:cs="Arial"/>
              </w:rPr>
              <w:t xml:space="preserve">Terry Smith: Kent </w:t>
            </w:r>
            <w:proofErr w:type="spellStart"/>
            <w:r>
              <w:rPr>
                <w:rFonts w:ascii="Arial" w:hAnsi="Arial" w:cs="Arial"/>
              </w:rPr>
              <w:t>Blaxhill</w:t>
            </w:r>
            <w:proofErr w:type="spellEnd"/>
            <w:r>
              <w:rPr>
                <w:rFonts w:ascii="Arial" w:hAnsi="Arial" w:cs="Arial"/>
              </w:rPr>
              <w:t xml:space="preserve"> bill for bus shelter maintenance £115.36 </w:t>
            </w:r>
            <w:r w:rsidR="00415EC9">
              <w:rPr>
                <w:rFonts w:ascii="Arial" w:hAnsi="Arial" w:cs="Arial"/>
              </w:rPr>
              <w:t xml:space="preserve"> </w:t>
            </w:r>
          </w:p>
          <w:p w:rsidR="00415EC9" w:rsidRDefault="00791F33">
            <w:pPr>
              <w:spacing w:line="276" w:lineRule="auto"/>
              <w:rPr>
                <w:rFonts w:ascii="Arial" w:hAnsi="Arial" w:cs="Arial"/>
              </w:rPr>
            </w:pPr>
            <w:r>
              <w:rPr>
                <w:rFonts w:ascii="Arial" w:hAnsi="Arial" w:cs="Arial"/>
              </w:rPr>
              <w:t xml:space="preserve">It was proposed by Cllr LS and seconded by Cllr GM that the bank reconciliations for the year end to March 2019 and the April one were correct and that the cheques be signed. </w:t>
            </w:r>
          </w:p>
          <w:p w:rsidR="00415EC9" w:rsidRDefault="00415EC9">
            <w:pPr>
              <w:spacing w:line="276" w:lineRule="auto"/>
              <w:rPr>
                <w:rFonts w:ascii="Arial" w:hAnsi="Arial" w:cs="Arial"/>
                <w:b/>
              </w:rPr>
            </w:pPr>
          </w:p>
          <w:p w:rsidR="00AE513A" w:rsidRDefault="00791F33">
            <w:pPr>
              <w:spacing w:line="276" w:lineRule="auto"/>
              <w:rPr>
                <w:rFonts w:ascii="Arial" w:hAnsi="Arial" w:cs="Arial"/>
                <w:b/>
              </w:rPr>
            </w:pPr>
            <w:r>
              <w:rPr>
                <w:rFonts w:ascii="Arial" w:hAnsi="Arial" w:cs="Arial"/>
                <w:b/>
              </w:rPr>
              <w:t>Bank balance to end March</w:t>
            </w:r>
            <w:r w:rsidR="00AE513A">
              <w:rPr>
                <w:rFonts w:ascii="Arial" w:hAnsi="Arial" w:cs="Arial"/>
                <w:b/>
              </w:rPr>
              <w:t xml:space="preserve"> 2019</w:t>
            </w:r>
          </w:p>
          <w:p w:rsidR="00AE513A" w:rsidRDefault="00AE513A">
            <w:pPr>
              <w:spacing w:line="276"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AE513A">
              <w:trPr>
                <w:trHeight w:val="275"/>
              </w:trPr>
              <w:tc>
                <w:tcPr>
                  <w:tcW w:w="5070" w:type="dxa"/>
                  <w:tcBorders>
                    <w:top w:val="single" w:sz="4" w:space="0" w:color="auto"/>
                    <w:left w:val="single" w:sz="4" w:space="0" w:color="auto"/>
                    <w:bottom w:val="single" w:sz="4" w:space="0" w:color="auto"/>
                    <w:right w:val="single" w:sz="4" w:space="0" w:color="auto"/>
                  </w:tcBorders>
                  <w:hideMark/>
                </w:tcPr>
                <w:p w:rsidR="00AE513A" w:rsidRDefault="00AE513A">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AE513A" w:rsidRDefault="00791F33">
                  <w:pPr>
                    <w:spacing w:line="276" w:lineRule="auto"/>
                    <w:rPr>
                      <w:rFonts w:ascii="Arial" w:hAnsi="Arial" w:cs="Arial"/>
                    </w:rPr>
                  </w:pPr>
                  <w:r>
                    <w:rPr>
                      <w:rFonts w:ascii="Arial" w:hAnsi="Arial" w:cs="Arial"/>
                    </w:rPr>
                    <w:t>£6,538.01</w:t>
                  </w:r>
                </w:p>
              </w:tc>
            </w:tr>
            <w:tr w:rsidR="00AE513A">
              <w:trPr>
                <w:trHeight w:val="289"/>
              </w:trPr>
              <w:tc>
                <w:tcPr>
                  <w:tcW w:w="5070" w:type="dxa"/>
                  <w:tcBorders>
                    <w:top w:val="single" w:sz="4" w:space="0" w:color="auto"/>
                    <w:left w:val="single" w:sz="4" w:space="0" w:color="auto"/>
                    <w:bottom w:val="single" w:sz="4" w:space="0" w:color="auto"/>
                    <w:right w:val="single" w:sz="4" w:space="0" w:color="auto"/>
                  </w:tcBorders>
                  <w:hideMark/>
                </w:tcPr>
                <w:p w:rsidR="00AE513A" w:rsidRDefault="00AE513A">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AE513A" w:rsidRDefault="00791F33">
                  <w:pPr>
                    <w:spacing w:line="276" w:lineRule="auto"/>
                    <w:rPr>
                      <w:rFonts w:ascii="Arial" w:hAnsi="Arial" w:cs="Arial"/>
                    </w:rPr>
                  </w:pPr>
                  <w:r>
                    <w:rPr>
                      <w:rFonts w:ascii="Arial" w:hAnsi="Arial" w:cs="Arial"/>
                    </w:rPr>
                    <w:t>£10,448.9</w:t>
                  </w:r>
                  <w:r w:rsidR="00AE513A">
                    <w:rPr>
                      <w:rFonts w:ascii="Arial" w:hAnsi="Arial" w:cs="Arial"/>
                    </w:rPr>
                    <w:t>1</w:t>
                  </w:r>
                </w:p>
              </w:tc>
            </w:tr>
            <w:tr w:rsidR="00AE513A">
              <w:trPr>
                <w:trHeight w:val="275"/>
              </w:trPr>
              <w:tc>
                <w:tcPr>
                  <w:tcW w:w="5070" w:type="dxa"/>
                  <w:tcBorders>
                    <w:top w:val="single" w:sz="4" w:space="0" w:color="auto"/>
                    <w:left w:val="single" w:sz="4" w:space="0" w:color="auto"/>
                    <w:bottom w:val="single" w:sz="4" w:space="0" w:color="auto"/>
                    <w:right w:val="single" w:sz="4" w:space="0" w:color="auto"/>
                  </w:tcBorders>
                  <w:hideMark/>
                </w:tcPr>
                <w:p w:rsidR="00AE513A" w:rsidRDefault="00AE513A">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AE513A" w:rsidRDefault="00791F33">
                  <w:pPr>
                    <w:spacing w:line="276" w:lineRule="auto"/>
                    <w:rPr>
                      <w:rFonts w:ascii="Arial" w:hAnsi="Arial" w:cs="Arial"/>
                    </w:rPr>
                  </w:pPr>
                  <w:r>
                    <w:rPr>
                      <w:rFonts w:ascii="Arial" w:hAnsi="Arial" w:cs="Arial"/>
                    </w:rPr>
                    <w:t>£16,986.9</w:t>
                  </w:r>
                  <w:r w:rsidR="00AE513A">
                    <w:rPr>
                      <w:rFonts w:ascii="Arial" w:hAnsi="Arial" w:cs="Arial"/>
                    </w:rPr>
                    <w:t>2</w:t>
                  </w:r>
                </w:p>
              </w:tc>
            </w:tr>
            <w:tr w:rsidR="00AE513A">
              <w:trPr>
                <w:trHeight w:val="289"/>
              </w:trPr>
              <w:tc>
                <w:tcPr>
                  <w:tcW w:w="5070" w:type="dxa"/>
                  <w:tcBorders>
                    <w:top w:val="single" w:sz="4" w:space="0" w:color="auto"/>
                    <w:left w:val="single" w:sz="4" w:space="0" w:color="auto"/>
                    <w:bottom w:val="single" w:sz="4" w:space="0" w:color="auto"/>
                    <w:right w:val="single" w:sz="4" w:space="0" w:color="auto"/>
                  </w:tcBorders>
                  <w:hideMark/>
                </w:tcPr>
                <w:p w:rsidR="00AE513A" w:rsidRDefault="00AE513A">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AE513A" w:rsidRDefault="00AE513A">
                  <w:pPr>
                    <w:spacing w:line="276" w:lineRule="auto"/>
                    <w:rPr>
                      <w:rFonts w:ascii="Arial" w:hAnsi="Arial" w:cs="Arial"/>
                    </w:rPr>
                  </w:pPr>
                  <w:r>
                    <w:rPr>
                      <w:rFonts w:ascii="Arial" w:hAnsi="Arial" w:cs="Arial"/>
                    </w:rPr>
                    <w:t>Nil</w:t>
                  </w:r>
                </w:p>
              </w:tc>
            </w:tr>
            <w:tr w:rsidR="00AE513A">
              <w:trPr>
                <w:trHeight w:val="289"/>
              </w:trPr>
              <w:tc>
                <w:tcPr>
                  <w:tcW w:w="5070" w:type="dxa"/>
                  <w:tcBorders>
                    <w:top w:val="single" w:sz="4" w:space="0" w:color="auto"/>
                    <w:left w:val="single" w:sz="4" w:space="0" w:color="auto"/>
                    <w:bottom w:val="single" w:sz="4" w:space="0" w:color="auto"/>
                    <w:right w:val="single" w:sz="4" w:space="0" w:color="auto"/>
                  </w:tcBorders>
                  <w:hideMark/>
                </w:tcPr>
                <w:p w:rsidR="00AE513A" w:rsidRDefault="00AE513A">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AE513A" w:rsidRDefault="00791F33">
                  <w:pPr>
                    <w:spacing w:line="276" w:lineRule="auto"/>
                    <w:rPr>
                      <w:rFonts w:ascii="Arial" w:hAnsi="Arial" w:cs="Arial"/>
                    </w:rPr>
                  </w:pPr>
                  <w:r>
                    <w:rPr>
                      <w:rFonts w:ascii="Arial" w:hAnsi="Arial" w:cs="Arial"/>
                    </w:rPr>
                    <w:t>£16,986.9</w:t>
                  </w:r>
                  <w:r w:rsidR="00AE513A">
                    <w:rPr>
                      <w:rFonts w:ascii="Arial" w:hAnsi="Arial" w:cs="Arial"/>
                    </w:rPr>
                    <w:t>2</w:t>
                  </w:r>
                </w:p>
              </w:tc>
            </w:tr>
          </w:tbl>
          <w:p w:rsidR="00791F33" w:rsidRDefault="00791F33" w:rsidP="00791F33">
            <w:pPr>
              <w:spacing w:line="276" w:lineRule="auto"/>
              <w:rPr>
                <w:rFonts w:ascii="Arial" w:hAnsi="Arial" w:cs="Arial"/>
                <w:b/>
              </w:rPr>
            </w:pPr>
            <w:r>
              <w:rPr>
                <w:rFonts w:ascii="Arial" w:hAnsi="Arial" w:cs="Arial"/>
                <w:b/>
              </w:rPr>
              <w:t>Bank balance to end April</w:t>
            </w:r>
            <w:r>
              <w:rPr>
                <w:rFonts w:ascii="Arial" w:hAnsi="Arial" w:cs="Arial"/>
                <w:b/>
              </w:rPr>
              <w:t xml:space="preserve"> 2019</w:t>
            </w:r>
          </w:p>
          <w:p w:rsidR="00791F33" w:rsidRDefault="00791F33" w:rsidP="00791F33">
            <w:pPr>
              <w:spacing w:line="276"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791F33" w:rsidTr="007854EA">
              <w:trPr>
                <w:trHeight w:val="275"/>
              </w:trPr>
              <w:tc>
                <w:tcPr>
                  <w:tcW w:w="5070" w:type="dxa"/>
                  <w:tcBorders>
                    <w:top w:val="single" w:sz="4" w:space="0" w:color="auto"/>
                    <w:left w:val="single" w:sz="4" w:space="0" w:color="auto"/>
                    <w:bottom w:val="single" w:sz="4" w:space="0" w:color="auto"/>
                    <w:right w:val="single" w:sz="4" w:space="0" w:color="auto"/>
                  </w:tcBorders>
                  <w:hideMark/>
                </w:tcPr>
                <w:p w:rsidR="00791F33" w:rsidRDefault="00791F33" w:rsidP="00791F33">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791F33" w:rsidRDefault="00791F33" w:rsidP="00791F33">
                  <w:pPr>
                    <w:spacing w:line="276" w:lineRule="auto"/>
                    <w:rPr>
                      <w:rFonts w:ascii="Arial" w:hAnsi="Arial" w:cs="Arial"/>
                    </w:rPr>
                  </w:pPr>
                  <w:r>
                    <w:rPr>
                      <w:rFonts w:ascii="Arial" w:hAnsi="Arial" w:cs="Arial"/>
                    </w:rPr>
                    <w:t>£14,249.89</w:t>
                  </w:r>
                </w:p>
              </w:tc>
            </w:tr>
            <w:tr w:rsidR="00791F33" w:rsidTr="007854EA">
              <w:trPr>
                <w:trHeight w:val="289"/>
              </w:trPr>
              <w:tc>
                <w:tcPr>
                  <w:tcW w:w="5070" w:type="dxa"/>
                  <w:tcBorders>
                    <w:top w:val="single" w:sz="4" w:space="0" w:color="auto"/>
                    <w:left w:val="single" w:sz="4" w:space="0" w:color="auto"/>
                    <w:bottom w:val="single" w:sz="4" w:space="0" w:color="auto"/>
                    <w:right w:val="single" w:sz="4" w:space="0" w:color="auto"/>
                  </w:tcBorders>
                  <w:hideMark/>
                </w:tcPr>
                <w:p w:rsidR="00791F33" w:rsidRDefault="00791F33" w:rsidP="00791F33">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791F33" w:rsidRDefault="00791F33" w:rsidP="00791F33">
                  <w:pPr>
                    <w:spacing w:line="276" w:lineRule="auto"/>
                    <w:rPr>
                      <w:rFonts w:ascii="Arial" w:hAnsi="Arial" w:cs="Arial"/>
                    </w:rPr>
                  </w:pPr>
                  <w:r>
                    <w:rPr>
                      <w:rFonts w:ascii="Arial" w:hAnsi="Arial" w:cs="Arial"/>
                    </w:rPr>
                    <w:t>£10,449.33</w:t>
                  </w:r>
                </w:p>
              </w:tc>
            </w:tr>
            <w:tr w:rsidR="00791F33" w:rsidTr="007854EA">
              <w:trPr>
                <w:trHeight w:val="275"/>
              </w:trPr>
              <w:tc>
                <w:tcPr>
                  <w:tcW w:w="5070" w:type="dxa"/>
                  <w:tcBorders>
                    <w:top w:val="single" w:sz="4" w:space="0" w:color="auto"/>
                    <w:left w:val="single" w:sz="4" w:space="0" w:color="auto"/>
                    <w:bottom w:val="single" w:sz="4" w:space="0" w:color="auto"/>
                    <w:right w:val="single" w:sz="4" w:space="0" w:color="auto"/>
                  </w:tcBorders>
                  <w:hideMark/>
                </w:tcPr>
                <w:p w:rsidR="00791F33" w:rsidRDefault="00791F33" w:rsidP="00791F33">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791F33" w:rsidRDefault="00791F33" w:rsidP="00791F33">
                  <w:pPr>
                    <w:spacing w:line="276" w:lineRule="auto"/>
                    <w:rPr>
                      <w:rFonts w:ascii="Arial" w:hAnsi="Arial" w:cs="Arial"/>
                    </w:rPr>
                  </w:pPr>
                  <w:r>
                    <w:rPr>
                      <w:rFonts w:ascii="Arial" w:hAnsi="Arial" w:cs="Arial"/>
                    </w:rPr>
                    <w:t>£24,699.22</w:t>
                  </w:r>
                </w:p>
              </w:tc>
            </w:tr>
            <w:tr w:rsidR="00791F33" w:rsidTr="007854EA">
              <w:trPr>
                <w:trHeight w:val="289"/>
              </w:trPr>
              <w:tc>
                <w:tcPr>
                  <w:tcW w:w="5070" w:type="dxa"/>
                  <w:tcBorders>
                    <w:top w:val="single" w:sz="4" w:space="0" w:color="auto"/>
                    <w:left w:val="single" w:sz="4" w:space="0" w:color="auto"/>
                    <w:bottom w:val="single" w:sz="4" w:space="0" w:color="auto"/>
                    <w:right w:val="single" w:sz="4" w:space="0" w:color="auto"/>
                  </w:tcBorders>
                  <w:hideMark/>
                </w:tcPr>
                <w:p w:rsidR="00791F33" w:rsidRDefault="00791F33" w:rsidP="00791F33">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791F33" w:rsidRDefault="00791F33" w:rsidP="00791F33">
                  <w:pPr>
                    <w:spacing w:line="276" w:lineRule="auto"/>
                    <w:rPr>
                      <w:rFonts w:ascii="Arial" w:hAnsi="Arial" w:cs="Arial"/>
                    </w:rPr>
                  </w:pPr>
                  <w:r>
                    <w:rPr>
                      <w:rFonts w:ascii="Arial" w:hAnsi="Arial" w:cs="Arial"/>
                    </w:rPr>
                    <w:t>Nil</w:t>
                  </w:r>
                </w:p>
              </w:tc>
            </w:tr>
            <w:tr w:rsidR="00791F33" w:rsidTr="007854EA">
              <w:trPr>
                <w:trHeight w:val="289"/>
              </w:trPr>
              <w:tc>
                <w:tcPr>
                  <w:tcW w:w="5070" w:type="dxa"/>
                  <w:tcBorders>
                    <w:top w:val="single" w:sz="4" w:space="0" w:color="auto"/>
                    <w:left w:val="single" w:sz="4" w:space="0" w:color="auto"/>
                    <w:bottom w:val="single" w:sz="4" w:space="0" w:color="auto"/>
                    <w:right w:val="single" w:sz="4" w:space="0" w:color="auto"/>
                  </w:tcBorders>
                  <w:hideMark/>
                </w:tcPr>
                <w:p w:rsidR="00791F33" w:rsidRDefault="00791F33" w:rsidP="00791F33">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791F33" w:rsidRDefault="00791F33" w:rsidP="00791F33">
                  <w:pPr>
                    <w:spacing w:line="276" w:lineRule="auto"/>
                    <w:rPr>
                      <w:rFonts w:ascii="Arial" w:hAnsi="Arial" w:cs="Arial"/>
                    </w:rPr>
                  </w:pPr>
                  <w:r>
                    <w:rPr>
                      <w:rFonts w:ascii="Arial" w:hAnsi="Arial" w:cs="Arial"/>
                    </w:rPr>
                    <w:t>£24,699.22</w:t>
                  </w:r>
                </w:p>
              </w:tc>
            </w:tr>
          </w:tbl>
          <w:p w:rsidR="00AE513A" w:rsidRDefault="00AE513A">
            <w:pPr>
              <w:spacing w:line="276" w:lineRule="auto"/>
              <w:rPr>
                <w:rFonts w:ascii="Arial" w:hAnsi="Arial" w:cs="Arial"/>
                <w:b/>
              </w:rPr>
            </w:pPr>
          </w:p>
          <w:p w:rsidR="00AE513A" w:rsidRPr="00161142" w:rsidRDefault="00161142">
            <w:pPr>
              <w:spacing w:line="276" w:lineRule="auto"/>
              <w:rPr>
                <w:rFonts w:ascii="Arial" w:hAnsi="Arial" w:cs="Arial"/>
                <w:b/>
              </w:rPr>
            </w:pPr>
            <w:r w:rsidRPr="00161142">
              <w:rPr>
                <w:rFonts w:ascii="Arial" w:hAnsi="Arial" w:cs="Arial"/>
                <w:b/>
              </w:rPr>
              <w:t xml:space="preserve">Neighbourhood Plan </w:t>
            </w:r>
          </w:p>
          <w:p w:rsidR="00161142" w:rsidRDefault="00161142">
            <w:pPr>
              <w:spacing w:line="276" w:lineRule="auto"/>
              <w:rPr>
                <w:rFonts w:ascii="Arial" w:hAnsi="Arial" w:cs="Arial"/>
              </w:rPr>
            </w:pPr>
            <w:r>
              <w:rPr>
                <w:rFonts w:ascii="Arial" w:hAnsi="Arial" w:cs="Arial"/>
              </w:rPr>
              <w:t>Cllr TS had looked at the old Neighbourhood Plan for Whepstead 2005-2015. It was in need of a revamp and would guide our thoughts on planning in the village into the future. Cllr NA suggested waiti</w:t>
            </w:r>
            <w:r w:rsidR="00977D13">
              <w:rPr>
                <w:rFonts w:ascii="Arial" w:hAnsi="Arial" w:cs="Arial"/>
              </w:rPr>
              <w:t>ng to start work on it</w:t>
            </w:r>
            <w:r>
              <w:rPr>
                <w:rFonts w:ascii="Arial" w:hAnsi="Arial" w:cs="Arial"/>
              </w:rPr>
              <w:t xml:space="preserve"> when we had two more councillors on board. DR to investigate advice from SALC. </w:t>
            </w:r>
          </w:p>
          <w:p w:rsidR="00161142" w:rsidRPr="00161142" w:rsidRDefault="00161142">
            <w:pPr>
              <w:spacing w:line="276" w:lineRule="auto"/>
              <w:rPr>
                <w:rFonts w:ascii="Arial" w:hAnsi="Arial" w:cs="Arial"/>
                <w:b/>
              </w:rPr>
            </w:pPr>
            <w:r w:rsidRPr="00161142">
              <w:rPr>
                <w:rFonts w:ascii="Arial" w:hAnsi="Arial" w:cs="Arial"/>
                <w:b/>
              </w:rPr>
              <w:t>Dangerous Dogs</w:t>
            </w:r>
          </w:p>
          <w:p w:rsidR="00161142" w:rsidRDefault="00161142">
            <w:pPr>
              <w:spacing w:line="276" w:lineRule="auto"/>
              <w:rPr>
                <w:rFonts w:ascii="Arial" w:hAnsi="Arial" w:cs="Arial"/>
              </w:rPr>
            </w:pPr>
            <w:r>
              <w:rPr>
                <w:rFonts w:ascii="Arial" w:hAnsi="Arial" w:cs="Arial"/>
              </w:rPr>
              <w:t xml:space="preserve">Cllr LS had spoken to Ann </w:t>
            </w:r>
            <w:proofErr w:type="spellStart"/>
            <w:r>
              <w:rPr>
                <w:rFonts w:ascii="Arial" w:hAnsi="Arial" w:cs="Arial"/>
              </w:rPr>
              <w:t>Maddever</w:t>
            </w:r>
            <w:proofErr w:type="spellEnd"/>
            <w:r>
              <w:rPr>
                <w:rFonts w:ascii="Arial" w:hAnsi="Arial" w:cs="Arial"/>
              </w:rPr>
              <w:t xml:space="preserve"> about an incident 6 weeks ago when Hugh </w:t>
            </w:r>
            <w:proofErr w:type="spellStart"/>
            <w:r>
              <w:rPr>
                <w:rFonts w:ascii="Arial" w:hAnsi="Arial" w:cs="Arial"/>
              </w:rPr>
              <w:t>Maddever</w:t>
            </w:r>
            <w:proofErr w:type="spellEnd"/>
            <w:r>
              <w:rPr>
                <w:rFonts w:ascii="Arial" w:hAnsi="Arial" w:cs="Arial"/>
              </w:rPr>
              <w:t xml:space="preserve"> was badly bitten by an Alsatian in the village. Everyone felt there had been </w:t>
            </w:r>
            <w:r w:rsidR="00977D13">
              <w:rPr>
                <w:rFonts w:ascii="Arial" w:hAnsi="Arial" w:cs="Arial"/>
              </w:rPr>
              <w:t xml:space="preserve">an </w:t>
            </w:r>
            <w:r>
              <w:rPr>
                <w:rFonts w:ascii="Arial" w:hAnsi="Arial" w:cs="Arial"/>
              </w:rPr>
              <w:t>unsat</w:t>
            </w:r>
            <w:r w:rsidR="00AD1401">
              <w:rPr>
                <w:rFonts w:ascii="Arial" w:hAnsi="Arial" w:cs="Arial"/>
              </w:rPr>
              <w:t xml:space="preserve">isfactory response </w:t>
            </w:r>
            <w:r>
              <w:rPr>
                <w:rFonts w:ascii="Arial" w:hAnsi="Arial" w:cs="Arial"/>
              </w:rPr>
              <w:t xml:space="preserve">from both the Police and Suffolk Housing. DR to write to both expressing villager concerns.  </w:t>
            </w:r>
          </w:p>
          <w:p w:rsidR="00AE513A" w:rsidRDefault="00AE513A">
            <w:pPr>
              <w:spacing w:line="276" w:lineRule="auto"/>
              <w:rPr>
                <w:rFonts w:ascii="Arial" w:hAnsi="Arial" w:cs="Arial"/>
                <w:b/>
              </w:rPr>
            </w:pPr>
            <w:r>
              <w:rPr>
                <w:rFonts w:ascii="Arial" w:hAnsi="Arial" w:cs="Arial"/>
                <w:b/>
              </w:rPr>
              <w:t>Footpaths, Byways and Highways</w:t>
            </w:r>
          </w:p>
          <w:p w:rsidR="00AE513A" w:rsidRPr="00AD1401" w:rsidRDefault="00AD1401">
            <w:pPr>
              <w:spacing w:line="276" w:lineRule="auto"/>
              <w:rPr>
                <w:rFonts w:ascii="Arial" w:hAnsi="Arial" w:cs="Arial"/>
              </w:rPr>
            </w:pPr>
            <w:r w:rsidRPr="00AD1401">
              <w:rPr>
                <w:rFonts w:ascii="Arial" w:hAnsi="Arial" w:cs="Arial"/>
              </w:rPr>
              <w:t xml:space="preserve">Concern was raised about the number of </w:t>
            </w:r>
            <w:r w:rsidR="00977D13">
              <w:rPr>
                <w:rFonts w:ascii="Arial" w:hAnsi="Arial" w:cs="Arial"/>
              </w:rPr>
              <w:t>road</w:t>
            </w:r>
            <w:r>
              <w:rPr>
                <w:rFonts w:ascii="Arial" w:hAnsi="Arial" w:cs="Arial"/>
              </w:rPr>
              <w:t xml:space="preserve"> </w:t>
            </w:r>
            <w:r w:rsidRPr="00AD1401">
              <w:rPr>
                <w:rFonts w:ascii="Arial" w:hAnsi="Arial" w:cs="Arial"/>
              </w:rPr>
              <w:t xml:space="preserve">accidents at </w:t>
            </w:r>
            <w:proofErr w:type="spellStart"/>
            <w:r w:rsidRPr="00AD1401">
              <w:rPr>
                <w:rFonts w:ascii="Arial" w:hAnsi="Arial" w:cs="Arial"/>
              </w:rPr>
              <w:t>Harram</w:t>
            </w:r>
            <w:proofErr w:type="spellEnd"/>
            <w:r w:rsidRPr="00AD1401">
              <w:rPr>
                <w:rFonts w:ascii="Arial" w:hAnsi="Arial" w:cs="Arial"/>
              </w:rPr>
              <w:t xml:space="preserve"> Bottom. </w:t>
            </w:r>
            <w:r>
              <w:rPr>
                <w:rFonts w:ascii="Arial" w:hAnsi="Arial" w:cs="Arial"/>
              </w:rPr>
              <w:t xml:space="preserve">Suggested we keep a log of </w:t>
            </w:r>
            <w:r w:rsidR="00977D13">
              <w:rPr>
                <w:rFonts w:ascii="Arial" w:hAnsi="Arial" w:cs="Arial"/>
              </w:rPr>
              <w:t>them. Cllr NA asked DR to copy</w:t>
            </w:r>
            <w:r>
              <w:rPr>
                <w:rFonts w:ascii="Arial" w:hAnsi="Arial" w:cs="Arial"/>
              </w:rPr>
              <w:t xml:space="preserve"> and email to everyone an article about the new volunteer highway scheme, in which hard hats, hi-vis jackets </w:t>
            </w:r>
            <w:proofErr w:type="spellStart"/>
            <w:r>
              <w:rPr>
                <w:rFonts w:ascii="Arial" w:hAnsi="Arial" w:cs="Arial"/>
              </w:rPr>
              <w:t>etc</w:t>
            </w:r>
            <w:proofErr w:type="spellEnd"/>
            <w:r>
              <w:rPr>
                <w:rFonts w:ascii="Arial" w:hAnsi="Arial" w:cs="Arial"/>
              </w:rPr>
              <w:t xml:space="preserve"> were being made available to villages to clean their own signs etc. Agreed the Doughnut Boys have been doing what is being proposed for years. DR to ask for jackets etc.</w:t>
            </w:r>
          </w:p>
          <w:p w:rsidR="00AE513A" w:rsidRDefault="00AE513A">
            <w:pPr>
              <w:spacing w:line="276" w:lineRule="auto"/>
              <w:rPr>
                <w:rFonts w:ascii="Arial" w:hAnsi="Arial" w:cs="Arial"/>
              </w:rPr>
            </w:pPr>
            <w:r>
              <w:rPr>
                <w:rFonts w:ascii="Arial" w:hAnsi="Arial" w:cs="Arial"/>
                <w:b/>
              </w:rPr>
              <w:t>Neighbourhood Watch Scheme</w:t>
            </w:r>
          </w:p>
          <w:p w:rsidR="00AD1401" w:rsidRDefault="00AD1401">
            <w:pPr>
              <w:spacing w:line="276" w:lineRule="auto"/>
              <w:rPr>
                <w:rFonts w:ascii="Arial" w:hAnsi="Arial" w:cs="Arial"/>
              </w:rPr>
            </w:pPr>
            <w:r>
              <w:rPr>
                <w:rFonts w:ascii="Arial" w:hAnsi="Arial" w:cs="Arial"/>
              </w:rPr>
              <w:t xml:space="preserve">Cllr LS </w:t>
            </w:r>
            <w:r w:rsidR="00AE513A">
              <w:rPr>
                <w:rFonts w:ascii="Arial" w:hAnsi="Arial" w:cs="Arial"/>
              </w:rPr>
              <w:t xml:space="preserve">was </w:t>
            </w:r>
            <w:r>
              <w:rPr>
                <w:rFonts w:ascii="Arial" w:hAnsi="Arial" w:cs="Arial"/>
              </w:rPr>
              <w:t xml:space="preserve">still </w:t>
            </w:r>
            <w:r w:rsidR="00AE513A">
              <w:rPr>
                <w:rFonts w:ascii="Arial" w:hAnsi="Arial" w:cs="Arial"/>
              </w:rPr>
              <w:t xml:space="preserve">talking to Cllr Evans about the procedure for getting new NW sign posts up. </w:t>
            </w:r>
            <w:r>
              <w:rPr>
                <w:rFonts w:ascii="Arial" w:hAnsi="Arial" w:cs="Arial"/>
              </w:rPr>
              <w:t xml:space="preserve">She continues to circulate information about scams, suspicious vehicles and people and urged everyone to keep an eye on their vulnerable neighbours. </w:t>
            </w:r>
          </w:p>
          <w:p w:rsidR="00AE513A" w:rsidRDefault="00AE513A">
            <w:pPr>
              <w:spacing w:line="276" w:lineRule="auto"/>
              <w:rPr>
                <w:rFonts w:ascii="Arial" w:hAnsi="Arial" w:cs="Arial"/>
                <w:b/>
              </w:rPr>
            </w:pPr>
            <w:r>
              <w:rPr>
                <w:rFonts w:ascii="Arial" w:hAnsi="Arial" w:cs="Arial"/>
                <w:b/>
              </w:rPr>
              <w:t>Suffolk Association of Local Councils Report</w:t>
            </w:r>
          </w:p>
          <w:p w:rsidR="00AE513A" w:rsidRDefault="00AD1401">
            <w:pPr>
              <w:spacing w:line="276" w:lineRule="auto"/>
              <w:rPr>
                <w:rFonts w:ascii="Arial" w:hAnsi="Arial" w:cs="Arial"/>
              </w:rPr>
            </w:pPr>
            <w:r>
              <w:rPr>
                <w:rFonts w:ascii="Arial" w:hAnsi="Arial" w:cs="Arial"/>
              </w:rPr>
              <w:t>None</w:t>
            </w:r>
          </w:p>
          <w:p w:rsidR="00AE513A" w:rsidRDefault="00AE513A">
            <w:pPr>
              <w:spacing w:line="276" w:lineRule="auto"/>
              <w:rPr>
                <w:rFonts w:ascii="Arial" w:hAnsi="Arial" w:cs="Arial"/>
              </w:rPr>
            </w:pPr>
            <w:r>
              <w:rPr>
                <w:rFonts w:ascii="Arial" w:hAnsi="Arial" w:cs="Arial"/>
                <w:b/>
              </w:rPr>
              <w:t>Whepstead Community Association Report</w:t>
            </w:r>
            <w:r>
              <w:rPr>
                <w:rFonts w:ascii="Arial" w:hAnsi="Arial" w:cs="Arial"/>
              </w:rPr>
              <w:t xml:space="preserve">  </w:t>
            </w:r>
          </w:p>
          <w:p w:rsidR="00AE513A" w:rsidRDefault="00461AA7">
            <w:pPr>
              <w:spacing w:line="276" w:lineRule="auto"/>
              <w:rPr>
                <w:rFonts w:ascii="Arial" w:hAnsi="Arial" w:cs="Arial"/>
              </w:rPr>
            </w:pPr>
            <w:r>
              <w:rPr>
                <w:rFonts w:ascii="Arial" w:hAnsi="Arial" w:cs="Arial"/>
              </w:rPr>
              <w:lastRenderedPageBreak/>
              <w:t>Little to report as numerous events had had to be cancelled or postponed due to bereavement.</w:t>
            </w:r>
            <w:r w:rsidR="00977D13">
              <w:rPr>
                <w:rFonts w:ascii="Arial" w:hAnsi="Arial" w:cs="Arial"/>
              </w:rPr>
              <w:t xml:space="preserve"> Everyone encouraged to look at permanent signs outside village halls advertising their usage. </w:t>
            </w:r>
          </w:p>
          <w:p w:rsidR="00AE513A" w:rsidRDefault="00AE513A">
            <w:pPr>
              <w:spacing w:line="276" w:lineRule="auto"/>
              <w:rPr>
                <w:rFonts w:ascii="Arial" w:hAnsi="Arial" w:cs="Arial"/>
                <w:b/>
              </w:rPr>
            </w:pPr>
            <w:r>
              <w:rPr>
                <w:rFonts w:ascii="Arial" w:hAnsi="Arial" w:cs="Arial"/>
                <w:b/>
              </w:rPr>
              <w:t xml:space="preserve">Correspondence </w:t>
            </w:r>
          </w:p>
          <w:p w:rsidR="00AE513A" w:rsidRDefault="00AE513A">
            <w:pPr>
              <w:spacing w:line="276" w:lineRule="auto"/>
              <w:rPr>
                <w:rFonts w:ascii="Arial" w:hAnsi="Arial" w:cs="Arial"/>
              </w:rPr>
            </w:pPr>
            <w:r>
              <w:rPr>
                <w:rFonts w:ascii="Arial" w:hAnsi="Arial" w:cs="Arial"/>
              </w:rPr>
              <w:t>None</w:t>
            </w:r>
          </w:p>
          <w:p w:rsidR="00AE513A" w:rsidRDefault="00AE513A">
            <w:pPr>
              <w:spacing w:line="276" w:lineRule="auto"/>
              <w:rPr>
                <w:rFonts w:ascii="Arial" w:hAnsi="Arial" w:cs="Arial"/>
                <w:b/>
              </w:rPr>
            </w:pPr>
            <w:r>
              <w:rPr>
                <w:rFonts w:ascii="Arial" w:hAnsi="Arial" w:cs="Arial"/>
                <w:b/>
              </w:rPr>
              <w:t>Chairman’s Comments</w:t>
            </w:r>
          </w:p>
          <w:p w:rsidR="00AE513A" w:rsidRPr="00461AA7" w:rsidRDefault="00461AA7">
            <w:pPr>
              <w:spacing w:line="276" w:lineRule="auto"/>
              <w:rPr>
                <w:rFonts w:ascii="Arial" w:hAnsi="Arial" w:cs="Arial"/>
              </w:rPr>
            </w:pPr>
            <w:r>
              <w:rPr>
                <w:rFonts w:ascii="Arial" w:hAnsi="Arial" w:cs="Arial"/>
              </w:rPr>
              <w:t>Cllr NA thanked everyone for coming and asked DR to check out the rules of co-option.</w:t>
            </w:r>
          </w:p>
          <w:p w:rsidR="00AE513A" w:rsidRDefault="00AE513A">
            <w:pPr>
              <w:spacing w:line="276" w:lineRule="auto"/>
              <w:rPr>
                <w:rFonts w:ascii="Arial" w:hAnsi="Arial" w:cs="Arial"/>
              </w:rPr>
            </w:pPr>
            <w:r>
              <w:rPr>
                <w:rFonts w:ascii="Arial" w:hAnsi="Arial" w:cs="Arial"/>
                <w:b/>
              </w:rPr>
              <w:t xml:space="preserve">Any Other Business </w:t>
            </w:r>
          </w:p>
          <w:p w:rsidR="00AE513A" w:rsidRDefault="00461AA7">
            <w:pPr>
              <w:spacing w:line="276" w:lineRule="auto"/>
              <w:rPr>
                <w:rFonts w:ascii="Arial" w:hAnsi="Arial" w:cs="Arial"/>
              </w:rPr>
            </w:pPr>
            <w:r>
              <w:rPr>
                <w:rFonts w:ascii="Arial" w:hAnsi="Arial" w:cs="Arial"/>
              </w:rPr>
              <w:t>Cllrs TS and LS would be away for July 3 meeting. DR to investigate moving the meeting to July 17</w:t>
            </w:r>
            <w:r w:rsidRPr="00461AA7">
              <w:rPr>
                <w:rFonts w:ascii="Arial" w:hAnsi="Arial" w:cs="Arial"/>
                <w:vertAlign w:val="superscript"/>
              </w:rPr>
              <w:t>th</w:t>
            </w:r>
            <w:r>
              <w:rPr>
                <w:rFonts w:ascii="Arial" w:hAnsi="Arial" w:cs="Arial"/>
              </w:rPr>
              <w:t xml:space="preserve"> as the PC would not be quorate without them. </w:t>
            </w:r>
          </w:p>
          <w:p w:rsidR="00AE513A" w:rsidRDefault="00AE513A">
            <w:pPr>
              <w:spacing w:line="276" w:lineRule="auto"/>
              <w:rPr>
                <w:rFonts w:ascii="Arial" w:hAnsi="Arial" w:cs="Arial"/>
              </w:rPr>
            </w:pPr>
          </w:p>
          <w:p w:rsidR="00AE513A" w:rsidRDefault="00461AA7">
            <w:pPr>
              <w:spacing w:line="276" w:lineRule="auto"/>
              <w:rPr>
                <w:rFonts w:ascii="Arial" w:hAnsi="Arial" w:cs="Arial"/>
              </w:rPr>
            </w:pPr>
            <w:r>
              <w:rPr>
                <w:rFonts w:ascii="Arial" w:hAnsi="Arial" w:cs="Arial"/>
              </w:rPr>
              <w:t>The meeting closed at 8.50</w:t>
            </w:r>
            <w:r w:rsidR="00AE513A">
              <w:rPr>
                <w:rFonts w:ascii="Arial" w:hAnsi="Arial" w:cs="Arial"/>
              </w:rPr>
              <w:t xml:space="preserve">pm </w:t>
            </w:r>
          </w:p>
          <w:p w:rsidR="00AE513A" w:rsidRDefault="00AE513A">
            <w:pPr>
              <w:spacing w:line="276" w:lineRule="auto"/>
              <w:rPr>
                <w:rFonts w:ascii="Arial" w:hAnsi="Arial" w:cs="Arial"/>
              </w:rPr>
            </w:pPr>
          </w:p>
          <w:p w:rsidR="00AE513A" w:rsidRDefault="00AE513A">
            <w:pPr>
              <w:spacing w:line="276" w:lineRule="auto"/>
              <w:rPr>
                <w:rFonts w:ascii="Arial" w:hAnsi="Arial" w:cs="Arial"/>
              </w:rPr>
            </w:pPr>
          </w:p>
          <w:p w:rsidR="00AE513A" w:rsidRDefault="00AE513A">
            <w:pPr>
              <w:spacing w:line="276" w:lineRule="auto"/>
              <w:rPr>
                <w:rFonts w:ascii="Arial" w:hAnsi="Arial" w:cs="Arial"/>
              </w:rPr>
            </w:pPr>
          </w:p>
          <w:p w:rsidR="00AE513A" w:rsidRDefault="00AE513A">
            <w:pPr>
              <w:spacing w:line="276" w:lineRule="auto"/>
              <w:rPr>
                <w:rFonts w:ascii="Arial" w:hAnsi="Arial" w:cs="Arial"/>
              </w:rPr>
            </w:pPr>
            <w:r>
              <w:rPr>
                <w:rFonts w:ascii="Arial" w:hAnsi="Arial" w:cs="Arial"/>
              </w:rPr>
              <w:t>Signed………………………………..Dated………………</w:t>
            </w:r>
          </w:p>
        </w:tc>
      </w:tr>
    </w:tbl>
    <w:p w:rsidR="00AE513A" w:rsidRDefault="00AE513A" w:rsidP="00AE513A"/>
    <w:p w:rsidR="00AE513A" w:rsidRDefault="00AE513A" w:rsidP="00AE513A"/>
    <w:p w:rsidR="00F22B66" w:rsidRDefault="00977D13"/>
    <w:sectPr w:rsidR="00F22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13A"/>
    <w:rsid w:val="000F6A72"/>
    <w:rsid w:val="00161142"/>
    <w:rsid w:val="0034347A"/>
    <w:rsid w:val="003C4072"/>
    <w:rsid w:val="003C682F"/>
    <w:rsid w:val="003F2963"/>
    <w:rsid w:val="004124A6"/>
    <w:rsid w:val="00415EC9"/>
    <w:rsid w:val="00461AA7"/>
    <w:rsid w:val="00791F33"/>
    <w:rsid w:val="00854367"/>
    <w:rsid w:val="00977D13"/>
    <w:rsid w:val="00AD1401"/>
    <w:rsid w:val="00AE513A"/>
    <w:rsid w:val="00BA2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BE538-F991-490C-8614-95C2954A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3A"/>
    <w:pPr>
      <w:spacing w:line="240" w:lineRule="auto"/>
    </w:pPr>
    <w:rPr>
      <w:rFonts w:ascii="Calibri" w:hAnsi="Calibri" w:cs="Times New Roman"/>
    </w:rPr>
  </w:style>
  <w:style w:type="paragraph" w:styleId="Heading4">
    <w:name w:val="heading 4"/>
    <w:basedOn w:val="Normal"/>
    <w:next w:val="Normal"/>
    <w:link w:val="Heading4Char"/>
    <w:semiHidden/>
    <w:unhideWhenUsed/>
    <w:qFormat/>
    <w:rsid w:val="00AE513A"/>
    <w:pPr>
      <w:keepNext/>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AE513A"/>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2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2</cp:revision>
  <dcterms:created xsi:type="dcterms:W3CDTF">2019-05-23T04:35:00Z</dcterms:created>
  <dcterms:modified xsi:type="dcterms:W3CDTF">2019-05-23T06:33:00Z</dcterms:modified>
</cp:coreProperties>
</file>