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18485" w14:textId="77777777" w:rsidR="00A171C6" w:rsidRDefault="00A171C6" w:rsidP="00A171C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Draft Minutes of the Meeting</w:t>
      </w:r>
    </w:p>
    <w:p w14:paraId="1D7599EA" w14:textId="77777777" w:rsidR="00A171C6" w:rsidRDefault="00A171C6" w:rsidP="00A171C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of Whepstead Parish Council on</w:t>
      </w:r>
    </w:p>
    <w:p w14:paraId="439E774E" w14:textId="77777777" w:rsidR="00A171C6" w:rsidRDefault="00A171C6" w:rsidP="00A171C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Wednesday November 13</w:t>
      </w:r>
      <w:r>
        <w:rPr>
          <w:rFonts w:ascii="Times New Roman" w:hAnsi="Times New Roman"/>
          <w:b/>
          <w:sz w:val="28"/>
          <w:szCs w:val="28"/>
          <w:vertAlign w:val="superscript"/>
        </w:rPr>
        <w:t>th</w:t>
      </w:r>
      <w:r>
        <w:rPr>
          <w:rFonts w:ascii="Times New Roman" w:hAnsi="Times New Roman"/>
          <w:b/>
          <w:sz w:val="28"/>
          <w:szCs w:val="28"/>
        </w:rPr>
        <w:t xml:space="preserve"> 2024 at 7pm</w:t>
      </w:r>
    </w:p>
    <w:p w14:paraId="3153C840" w14:textId="77777777" w:rsidR="00A171C6" w:rsidRDefault="00A171C6" w:rsidP="00A171C6">
      <w:pPr>
        <w:spacing w:after="0"/>
        <w:rPr>
          <w:rFonts w:ascii="Times New Roman" w:hAnsi="Times New Roman"/>
          <w:bCs/>
        </w:rPr>
      </w:pPr>
    </w:p>
    <w:p w14:paraId="7635FBB7" w14:textId="77777777" w:rsidR="00A171C6" w:rsidRDefault="00A171C6" w:rsidP="00A171C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Cs/>
        </w:rPr>
        <w:t>Attendees:</w:t>
      </w:r>
      <w:r>
        <w:rPr>
          <w:rFonts w:ascii="Times New Roman" w:hAnsi="Times New Roman"/>
          <w:bCs/>
        </w:rPr>
        <w:tab/>
        <w:t xml:space="preserve">Councillors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</w:rPr>
        <w:tab/>
        <w:t>G Corcoran</w:t>
      </w:r>
    </w:p>
    <w:p w14:paraId="10068BBA" w14:textId="77777777" w:rsidR="00A171C6" w:rsidRDefault="00A171C6" w:rsidP="00A171C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N Aitkens </w:t>
      </w:r>
    </w:p>
    <w:p w14:paraId="662B15F1" w14:textId="77777777" w:rsidR="00A171C6" w:rsidRDefault="00A171C6" w:rsidP="00A171C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L Sergent</w:t>
      </w:r>
    </w:p>
    <w:p w14:paraId="1DF5A14F" w14:textId="77777777" w:rsidR="00A171C6" w:rsidRDefault="00A171C6" w:rsidP="00A171C6">
      <w:pPr>
        <w:spacing w:after="0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 Nutt</w:t>
      </w:r>
    </w:p>
    <w:p w14:paraId="733A169B" w14:textId="77777777" w:rsidR="00A171C6" w:rsidRDefault="00A171C6" w:rsidP="00A171C6">
      <w:pPr>
        <w:spacing w:after="0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 Maddever</w:t>
      </w:r>
    </w:p>
    <w:p w14:paraId="1DEC9DAF" w14:textId="77777777" w:rsidR="00A171C6" w:rsidRDefault="00A171C6" w:rsidP="00A171C6">
      <w:pPr>
        <w:spacing w:after="0"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  <w:bCs/>
        </w:rPr>
        <w:t>Clerk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 Rix</w:t>
      </w:r>
    </w:p>
    <w:p w14:paraId="196A1140" w14:textId="77777777" w:rsidR="00A171C6" w:rsidRDefault="00A171C6" w:rsidP="00A171C6">
      <w:pPr>
        <w:spacing w:after="0"/>
        <w:rPr>
          <w:rFonts w:ascii="Times New Roman" w:hAnsi="Times New Roman"/>
        </w:rPr>
      </w:pP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8652"/>
      </w:tblGrid>
      <w:tr w:rsidR="00A171C6" w14:paraId="5D9E0A51" w14:textId="77777777" w:rsidTr="00A171C6">
        <w:trPr>
          <w:trHeight w:val="668"/>
          <w:jc w:val="center"/>
        </w:trPr>
        <w:tc>
          <w:tcPr>
            <w:tcW w:w="993" w:type="dxa"/>
          </w:tcPr>
          <w:p w14:paraId="15249374" w14:textId="4C66BAAC" w:rsidR="00A171C6" w:rsidRDefault="00A171C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70</w:t>
            </w:r>
            <w:r>
              <w:rPr>
                <w:rFonts w:ascii="Times New Roman" w:hAnsi="Times New Roman"/>
              </w:rPr>
              <w:t>/1</w:t>
            </w:r>
          </w:p>
          <w:p w14:paraId="37397C64" w14:textId="77777777" w:rsidR="00A171C6" w:rsidRDefault="00A171C6">
            <w:pPr>
              <w:spacing w:after="0"/>
              <w:rPr>
                <w:rFonts w:ascii="Times New Roman" w:hAnsi="Times New Roman"/>
              </w:rPr>
            </w:pPr>
          </w:p>
          <w:p w14:paraId="3365EB76" w14:textId="3ABB266D" w:rsidR="00A171C6" w:rsidRDefault="00A171C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6777E">
              <w:rPr>
                <w:rFonts w:ascii="Times New Roman" w:hAnsi="Times New Roman"/>
              </w:rPr>
              <w:t>71</w:t>
            </w:r>
            <w:r>
              <w:rPr>
                <w:rFonts w:ascii="Times New Roman" w:hAnsi="Times New Roman"/>
              </w:rPr>
              <w:t>/2</w:t>
            </w:r>
          </w:p>
          <w:p w14:paraId="6806CD41" w14:textId="77777777" w:rsidR="00A171C6" w:rsidRDefault="00A171C6">
            <w:pPr>
              <w:spacing w:after="0"/>
              <w:rPr>
                <w:rFonts w:ascii="Times New Roman" w:hAnsi="Times New Roman"/>
              </w:rPr>
            </w:pPr>
          </w:p>
          <w:p w14:paraId="67FD2A13" w14:textId="78D8BEEE" w:rsidR="00A171C6" w:rsidRDefault="00A171C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6777E">
              <w:rPr>
                <w:rFonts w:ascii="Times New Roman" w:hAnsi="Times New Roman"/>
              </w:rPr>
              <w:t>72</w:t>
            </w:r>
            <w:r>
              <w:rPr>
                <w:rFonts w:ascii="Times New Roman" w:hAnsi="Times New Roman"/>
              </w:rPr>
              <w:t>/3</w:t>
            </w:r>
          </w:p>
          <w:p w14:paraId="76441794" w14:textId="77777777" w:rsidR="00A171C6" w:rsidRDefault="00A171C6">
            <w:pPr>
              <w:spacing w:after="0"/>
              <w:rPr>
                <w:rFonts w:ascii="Times New Roman" w:hAnsi="Times New Roman"/>
              </w:rPr>
            </w:pPr>
          </w:p>
          <w:p w14:paraId="0669D6CE" w14:textId="0A523397" w:rsidR="00A171C6" w:rsidRDefault="00A171C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3622F">
              <w:rPr>
                <w:rFonts w:ascii="Times New Roman" w:hAnsi="Times New Roman"/>
              </w:rPr>
              <w:t>73</w:t>
            </w:r>
            <w:r>
              <w:rPr>
                <w:rFonts w:ascii="Times New Roman" w:hAnsi="Times New Roman"/>
              </w:rPr>
              <w:t>/4</w:t>
            </w:r>
          </w:p>
          <w:p w14:paraId="25624154" w14:textId="77777777" w:rsidR="00A171C6" w:rsidRDefault="00A171C6">
            <w:pPr>
              <w:spacing w:after="0"/>
              <w:rPr>
                <w:rFonts w:ascii="Times New Roman" w:hAnsi="Times New Roman"/>
              </w:rPr>
            </w:pPr>
          </w:p>
          <w:p w14:paraId="4570F899" w14:textId="13EEA774" w:rsidR="00A171C6" w:rsidRDefault="00A171C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3622F">
              <w:rPr>
                <w:rFonts w:ascii="Times New Roman" w:hAnsi="Times New Roman"/>
              </w:rPr>
              <w:t>74</w:t>
            </w:r>
            <w:r>
              <w:rPr>
                <w:rFonts w:ascii="Times New Roman" w:hAnsi="Times New Roman"/>
              </w:rPr>
              <w:t>/5</w:t>
            </w:r>
          </w:p>
          <w:p w14:paraId="19FDF18E" w14:textId="77777777" w:rsidR="00A171C6" w:rsidRDefault="00A171C6">
            <w:pPr>
              <w:spacing w:after="0"/>
              <w:rPr>
                <w:rFonts w:ascii="Times New Roman" w:hAnsi="Times New Roman"/>
              </w:rPr>
            </w:pPr>
          </w:p>
          <w:p w14:paraId="3E28A49C" w14:textId="08924370" w:rsidR="00A171C6" w:rsidRDefault="00A171C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3622F">
              <w:rPr>
                <w:rFonts w:ascii="Times New Roman" w:hAnsi="Times New Roman"/>
              </w:rPr>
              <w:t>75</w:t>
            </w:r>
            <w:r>
              <w:rPr>
                <w:rFonts w:ascii="Times New Roman" w:hAnsi="Times New Roman"/>
              </w:rPr>
              <w:t>/6</w:t>
            </w:r>
          </w:p>
          <w:p w14:paraId="383FCE36" w14:textId="77777777" w:rsidR="00A171C6" w:rsidRDefault="00A171C6">
            <w:pPr>
              <w:spacing w:after="0"/>
              <w:rPr>
                <w:rFonts w:ascii="Times New Roman" w:hAnsi="Times New Roman"/>
              </w:rPr>
            </w:pPr>
          </w:p>
          <w:p w14:paraId="02D6C9C8" w14:textId="77777777" w:rsidR="00A171C6" w:rsidRDefault="00A171C6">
            <w:pPr>
              <w:spacing w:after="0"/>
              <w:rPr>
                <w:rFonts w:ascii="Times New Roman" w:hAnsi="Times New Roman"/>
              </w:rPr>
            </w:pPr>
          </w:p>
          <w:p w14:paraId="0507C12C" w14:textId="77777777" w:rsidR="00A171C6" w:rsidRDefault="00A171C6">
            <w:pPr>
              <w:spacing w:after="0"/>
              <w:rPr>
                <w:rFonts w:ascii="Times New Roman" w:hAnsi="Times New Roman"/>
              </w:rPr>
            </w:pPr>
          </w:p>
          <w:p w14:paraId="743D2DA3" w14:textId="3993ECDC" w:rsidR="00A171C6" w:rsidRDefault="00A171C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71D5F">
              <w:rPr>
                <w:rFonts w:ascii="Times New Roman" w:hAnsi="Times New Roman"/>
              </w:rPr>
              <w:t>76</w:t>
            </w:r>
            <w:r>
              <w:rPr>
                <w:rFonts w:ascii="Times New Roman" w:hAnsi="Times New Roman"/>
              </w:rPr>
              <w:t>/7</w:t>
            </w:r>
          </w:p>
          <w:p w14:paraId="6A0CB8DA" w14:textId="77777777" w:rsidR="00A171C6" w:rsidRDefault="00A171C6">
            <w:pPr>
              <w:spacing w:after="0"/>
              <w:rPr>
                <w:rFonts w:ascii="Times New Roman" w:hAnsi="Times New Roman"/>
              </w:rPr>
            </w:pPr>
          </w:p>
          <w:p w14:paraId="72D67F7D" w14:textId="77777777" w:rsidR="00475404" w:rsidRDefault="00475404">
            <w:pPr>
              <w:spacing w:after="0"/>
              <w:rPr>
                <w:rFonts w:ascii="Times New Roman" w:hAnsi="Times New Roman"/>
              </w:rPr>
            </w:pPr>
          </w:p>
          <w:p w14:paraId="051C801B" w14:textId="50B2B4FF" w:rsidR="00A171C6" w:rsidRDefault="00A171C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0179B">
              <w:rPr>
                <w:rFonts w:ascii="Times New Roman" w:hAnsi="Times New Roman"/>
              </w:rPr>
              <w:t>77</w:t>
            </w:r>
            <w:r>
              <w:rPr>
                <w:rFonts w:ascii="Times New Roman" w:hAnsi="Times New Roman"/>
              </w:rPr>
              <w:t>/8</w:t>
            </w:r>
          </w:p>
          <w:p w14:paraId="316B376B" w14:textId="77777777" w:rsidR="00A171C6" w:rsidRDefault="00A171C6">
            <w:pPr>
              <w:spacing w:after="0"/>
              <w:rPr>
                <w:rFonts w:ascii="Times New Roman" w:hAnsi="Times New Roman"/>
              </w:rPr>
            </w:pPr>
          </w:p>
          <w:p w14:paraId="28868F4C" w14:textId="77777777" w:rsidR="001E6920" w:rsidRDefault="001E6920">
            <w:pPr>
              <w:spacing w:after="0"/>
              <w:rPr>
                <w:rFonts w:ascii="Times New Roman" w:hAnsi="Times New Roman"/>
              </w:rPr>
            </w:pPr>
          </w:p>
          <w:p w14:paraId="3A57B3AC" w14:textId="30B19AA6" w:rsidR="00A171C6" w:rsidRDefault="00A171C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0179B">
              <w:rPr>
                <w:rFonts w:ascii="Times New Roman" w:hAnsi="Times New Roman"/>
              </w:rPr>
              <w:t>78</w:t>
            </w:r>
            <w:r>
              <w:rPr>
                <w:rFonts w:ascii="Times New Roman" w:hAnsi="Times New Roman"/>
              </w:rPr>
              <w:t>/9</w:t>
            </w:r>
          </w:p>
          <w:p w14:paraId="51949ABC" w14:textId="77777777" w:rsidR="00A171C6" w:rsidRDefault="00A171C6">
            <w:pPr>
              <w:spacing w:after="0"/>
              <w:rPr>
                <w:rFonts w:ascii="Times New Roman" w:hAnsi="Times New Roman"/>
              </w:rPr>
            </w:pPr>
          </w:p>
          <w:p w14:paraId="4D01028D" w14:textId="77777777" w:rsidR="00A171C6" w:rsidRDefault="00A171C6">
            <w:pPr>
              <w:spacing w:after="0"/>
              <w:rPr>
                <w:rFonts w:ascii="Times New Roman" w:hAnsi="Times New Roman"/>
              </w:rPr>
            </w:pPr>
          </w:p>
          <w:p w14:paraId="3ACBB669" w14:textId="77777777" w:rsidR="00A171C6" w:rsidRDefault="00A171C6">
            <w:pPr>
              <w:spacing w:after="0"/>
              <w:rPr>
                <w:rFonts w:ascii="Times New Roman" w:hAnsi="Times New Roman"/>
              </w:rPr>
            </w:pPr>
          </w:p>
          <w:p w14:paraId="3421B628" w14:textId="77777777" w:rsidR="00A171C6" w:rsidRDefault="00A171C6">
            <w:pPr>
              <w:spacing w:after="0"/>
              <w:rPr>
                <w:rFonts w:ascii="Times New Roman" w:hAnsi="Times New Roman"/>
              </w:rPr>
            </w:pPr>
          </w:p>
          <w:p w14:paraId="0C55F879" w14:textId="77777777" w:rsidR="00A171C6" w:rsidRDefault="00A171C6">
            <w:pPr>
              <w:spacing w:after="0"/>
              <w:rPr>
                <w:rFonts w:ascii="Times New Roman" w:hAnsi="Times New Roman"/>
              </w:rPr>
            </w:pPr>
          </w:p>
          <w:p w14:paraId="5929E890" w14:textId="77777777" w:rsidR="00A171C6" w:rsidRDefault="00A171C6">
            <w:pPr>
              <w:spacing w:after="0"/>
              <w:rPr>
                <w:rFonts w:ascii="Times New Roman" w:hAnsi="Times New Roman"/>
              </w:rPr>
            </w:pPr>
          </w:p>
          <w:p w14:paraId="37CBB567" w14:textId="77777777" w:rsidR="00A171C6" w:rsidRDefault="00A171C6">
            <w:pPr>
              <w:spacing w:after="0"/>
              <w:rPr>
                <w:rFonts w:ascii="Times New Roman" w:hAnsi="Times New Roman"/>
              </w:rPr>
            </w:pPr>
          </w:p>
          <w:p w14:paraId="2757EF76" w14:textId="77777777" w:rsidR="003710D5" w:rsidRDefault="003710D5">
            <w:pPr>
              <w:spacing w:after="0"/>
              <w:rPr>
                <w:rFonts w:ascii="Times New Roman" w:hAnsi="Times New Roman"/>
              </w:rPr>
            </w:pPr>
          </w:p>
          <w:p w14:paraId="1A272BE2" w14:textId="77777777" w:rsidR="003710D5" w:rsidRDefault="003710D5">
            <w:pPr>
              <w:spacing w:after="0"/>
              <w:rPr>
                <w:rFonts w:ascii="Times New Roman" w:hAnsi="Times New Roman"/>
              </w:rPr>
            </w:pPr>
          </w:p>
          <w:p w14:paraId="1CFB0923" w14:textId="4EBD58D5" w:rsidR="00A171C6" w:rsidRDefault="00A171C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 w:rsidR="003A2C96">
              <w:rPr>
                <w:rFonts w:ascii="Times New Roman" w:hAnsi="Times New Roman"/>
              </w:rPr>
              <w:t>79</w:t>
            </w:r>
            <w:r>
              <w:rPr>
                <w:rFonts w:ascii="Times New Roman" w:hAnsi="Times New Roman"/>
              </w:rPr>
              <w:t>/10</w:t>
            </w:r>
          </w:p>
          <w:p w14:paraId="659A3996" w14:textId="77777777" w:rsidR="00A171C6" w:rsidRDefault="00A171C6">
            <w:pPr>
              <w:spacing w:after="0"/>
              <w:rPr>
                <w:rFonts w:ascii="Times New Roman" w:hAnsi="Times New Roman"/>
              </w:rPr>
            </w:pPr>
          </w:p>
          <w:p w14:paraId="68A02055" w14:textId="77777777" w:rsidR="00A171C6" w:rsidRDefault="00A171C6">
            <w:pPr>
              <w:spacing w:after="0"/>
              <w:rPr>
                <w:rFonts w:ascii="Times New Roman" w:hAnsi="Times New Roman"/>
              </w:rPr>
            </w:pPr>
          </w:p>
          <w:p w14:paraId="62054BD9" w14:textId="77777777" w:rsidR="00A171C6" w:rsidRDefault="00A171C6">
            <w:pPr>
              <w:spacing w:after="0"/>
              <w:rPr>
                <w:rFonts w:ascii="Times New Roman" w:hAnsi="Times New Roman"/>
              </w:rPr>
            </w:pPr>
          </w:p>
          <w:p w14:paraId="003B9E0D" w14:textId="77777777" w:rsidR="00A171C6" w:rsidRDefault="00A171C6">
            <w:pPr>
              <w:spacing w:after="0"/>
              <w:rPr>
                <w:rFonts w:ascii="Times New Roman" w:hAnsi="Times New Roman"/>
              </w:rPr>
            </w:pPr>
          </w:p>
          <w:p w14:paraId="0A2B0083" w14:textId="77777777" w:rsidR="00A171C6" w:rsidRDefault="00A171C6">
            <w:pPr>
              <w:spacing w:after="0"/>
              <w:rPr>
                <w:rFonts w:ascii="Times New Roman" w:hAnsi="Times New Roman"/>
              </w:rPr>
            </w:pPr>
          </w:p>
          <w:p w14:paraId="2EBF6660" w14:textId="77777777" w:rsidR="00A171C6" w:rsidRDefault="00A171C6">
            <w:pPr>
              <w:spacing w:after="0"/>
              <w:rPr>
                <w:rFonts w:ascii="Times New Roman" w:hAnsi="Times New Roman"/>
              </w:rPr>
            </w:pPr>
          </w:p>
          <w:p w14:paraId="7FC74F59" w14:textId="77777777" w:rsidR="00A171C6" w:rsidRDefault="00A171C6">
            <w:pPr>
              <w:spacing w:after="0"/>
              <w:rPr>
                <w:rFonts w:ascii="Times New Roman" w:hAnsi="Times New Roman"/>
              </w:rPr>
            </w:pPr>
          </w:p>
          <w:p w14:paraId="1C3BFC2A" w14:textId="77777777" w:rsidR="00A171C6" w:rsidRDefault="00A171C6">
            <w:pPr>
              <w:spacing w:after="0"/>
              <w:rPr>
                <w:rFonts w:ascii="Times New Roman" w:hAnsi="Times New Roman"/>
              </w:rPr>
            </w:pPr>
          </w:p>
          <w:p w14:paraId="444585A3" w14:textId="77777777" w:rsidR="00A171C6" w:rsidRDefault="00A171C6">
            <w:pPr>
              <w:spacing w:after="0"/>
              <w:rPr>
                <w:rFonts w:ascii="Times New Roman" w:hAnsi="Times New Roman"/>
              </w:rPr>
            </w:pPr>
          </w:p>
          <w:p w14:paraId="3A24A8C3" w14:textId="77777777" w:rsidR="00A171C6" w:rsidRDefault="00A171C6">
            <w:pPr>
              <w:spacing w:after="0"/>
              <w:rPr>
                <w:rFonts w:ascii="Times New Roman" w:hAnsi="Times New Roman"/>
              </w:rPr>
            </w:pPr>
          </w:p>
          <w:p w14:paraId="2B6B25EB" w14:textId="77777777" w:rsidR="00A171C6" w:rsidRDefault="00A171C6">
            <w:pPr>
              <w:spacing w:after="0"/>
              <w:rPr>
                <w:rFonts w:ascii="Times New Roman" w:hAnsi="Times New Roman"/>
              </w:rPr>
            </w:pPr>
          </w:p>
          <w:p w14:paraId="489A837C" w14:textId="77777777" w:rsidR="00A171C6" w:rsidRDefault="00A171C6">
            <w:pPr>
              <w:spacing w:after="0"/>
              <w:rPr>
                <w:rFonts w:ascii="Times New Roman" w:hAnsi="Times New Roman"/>
              </w:rPr>
            </w:pPr>
          </w:p>
          <w:p w14:paraId="6AB30117" w14:textId="77777777" w:rsidR="00A171C6" w:rsidRDefault="00A171C6">
            <w:pPr>
              <w:spacing w:after="0"/>
              <w:rPr>
                <w:rFonts w:ascii="Times New Roman" w:hAnsi="Times New Roman"/>
              </w:rPr>
            </w:pPr>
          </w:p>
          <w:p w14:paraId="703DAF69" w14:textId="77777777" w:rsidR="00A171C6" w:rsidRDefault="00A171C6">
            <w:pPr>
              <w:spacing w:after="0"/>
              <w:rPr>
                <w:rFonts w:ascii="Times New Roman" w:hAnsi="Times New Roman"/>
              </w:rPr>
            </w:pPr>
          </w:p>
          <w:p w14:paraId="097F4A1B" w14:textId="77777777" w:rsidR="00A171C6" w:rsidRDefault="00A171C6">
            <w:pPr>
              <w:spacing w:after="0"/>
              <w:rPr>
                <w:rFonts w:ascii="Times New Roman" w:hAnsi="Times New Roman"/>
              </w:rPr>
            </w:pPr>
          </w:p>
          <w:p w14:paraId="557DDBC3" w14:textId="77777777" w:rsidR="003A2C96" w:rsidRDefault="003A2C96">
            <w:pPr>
              <w:spacing w:after="0"/>
              <w:rPr>
                <w:rFonts w:ascii="Times New Roman" w:hAnsi="Times New Roman"/>
              </w:rPr>
            </w:pPr>
          </w:p>
          <w:p w14:paraId="2889F727" w14:textId="77777777" w:rsidR="003A2C96" w:rsidRDefault="003A2C96">
            <w:pPr>
              <w:spacing w:after="0"/>
              <w:rPr>
                <w:rFonts w:ascii="Times New Roman" w:hAnsi="Times New Roman"/>
              </w:rPr>
            </w:pPr>
          </w:p>
          <w:p w14:paraId="2A9C54D4" w14:textId="77777777" w:rsidR="003A2C96" w:rsidRDefault="003A2C96">
            <w:pPr>
              <w:spacing w:after="0"/>
              <w:rPr>
                <w:rFonts w:ascii="Times New Roman" w:hAnsi="Times New Roman"/>
              </w:rPr>
            </w:pPr>
          </w:p>
          <w:p w14:paraId="24AD1C54" w14:textId="77777777" w:rsidR="003A2C96" w:rsidRDefault="003A2C96">
            <w:pPr>
              <w:spacing w:after="0"/>
              <w:rPr>
                <w:rFonts w:ascii="Times New Roman" w:hAnsi="Times New Roman"/>
              </w:rPr>
            </w:pPr>
          </w:p>
          <w:p w14:paraId="332B334C" w14:textId="77777777" w:rsidR="003A2C96" w:rsidRDefault="003A2C96">
            <w:pPr>
              <w:spacing w:after="0"/>
              <w:rPr>
                <w:rFonts w:ascii="Times New Roman" w:hAnsi="Times New Roman"/>
              </w:rPr>
            </w:pPr>
          </w:p>
          <w:p w14:paraId="734AA421" w14:textId="23800565" w:rsidR="00A171C6" w:rsidRDefault="00A171C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F208B">
              <w:rPr>
                <w:rFonts w:ascii="Times New Roman" w:hAnsi="Times New Roman"/>
              </w:rPr>
              <w:t>80</w:t>
            </w:r>
            <w:r>
              <w:rPr>
                <w:rFonts w:ascii="Times New Roman" w:hAnsi="Times New Roman"/>
              </w:rPr>
              <w:t>/11</w:t>
            </w:r>
          </w:p>
          <w:p w14:paraId="11877A48" w14:textId="77777777" w:rsidR="00A171C6" w:rsidRDefault="00A171C6">
            <w:pPr>
              <w:spacing w:after="0"/>
              <w:rPr>
                <w:rFonts w:ascii="Times New Roman" w:hAnsi="Times New Roman"/>
              </w:rPr>
            </w:pPr>
          </w:p>
          <w:p w14:paraId="4D299E3E" w14:textId="5977AC3A" w:rsidR="00A171C6" w:rsidRDefault="00A171C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A02F3">
              <w:rPr>
                <w:rFonts w:ascii="Times New Roman" w:hAnsi="Times New Roman"/>
              </w:rPr>
              <w:t>81</w:t>
            </w:r>
            <w:r>
              <w:rPr>
                <w:rFonts w:ascii="Times New Roman" w:hAnsi="Times New Roman"/>
              </w:rPr>
              <w:t>/12</w:t>
            </w:r>
          </w:p>
          <w:p w14:paraId="50A89A79" w14:textId="77777777" w:rsidR="00A171C6" w:rsidRDefault="00A171C6">
            <w:pPr>
              <w:spacing w:after="0"/>
              <w:rPr>
                <w:rFonts w:ascii="Times New Roman" w:hAnsi="Times New Roman"/>
              </w:rPr>
            </w:pPr>
          </w:p>
          <w:p w14:paraId="6F3AE7A6" w14:textId="77777777" w:rsidR="00A171C6" w:rsidRDefault="00A171C6">
            <w:pPr>
              <w:spacing w:after="0"/>
              <w:rPr>
                <w:rFonts w:ascii="Times New Roman" w:hAnsi="Times New Roman"/>
              </w:rPr>
            </w:pPr>
          </w:p>
          <w:p w14:paraId="41D5C763" w14:textId="77777777" w:rsidR="00A171C6" w:rsidRDefault="00A171C6">
            <w:pPr>
              <w:spacing w:after="0"/>
              <w:rPr>
                <w:rFonts w:ascii="Times New Roman" w:hAnsi="Times New Roman"/>
              </w:rPr>
            </w:pPr>
          </w:p>
          <w:p w14:paraId="4BB0C9DE" w14:textId="77777777" w:rsidR="009045AB" w:rsidRDefault="009045AB">
            <w:pPr>
              <w:spacing w:after="0"/>
              <w:rPr>
                <w:rFonts w:ascii="Times New Roman" w:hAnsi="Times New Roman"/>
              </w:rPr>
            </w:pPr>
          </w:p>
          <w:p w14:paraId="3F16A699" w14:textId="77777777" w:rsidR="009045AB" w:rsidRDefault="009045AB">
            <w:pPr>
              <w:spacing w:after="0"/>
              <w:rPr>
                <w:rFonts w:ascii="Times New Roman" w:hAnsi="Times New Roman"/>
              </w:rPr>
            </w:pPr>
          </w:p>
          <w:p w14:paraId="451889FD" w14:textId="583D3492" w:rsidR="00A171C6" w:rsidRDefault="00A171C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F5AA1">
              <w:rPr>
                <w:rFonts w:ascii="Times New Roman" w:hAnsi="Times New Roman"/>
              </w:rPr>
              <w:t>82</w:t>
            </w:r>
            <w:r>
              <w:rPr>
                <w:rFonts w:ascii="Times New Roman" w:hAnsi="Times New Roman"/>
              </w:rPr>
              <w:t>/13</w:t>
            </w:r>
          </w:p>
          <w:p w14:paraId="59727C89" w14:textId="77777777" w:rsidR="00A171C6" w:rsidRDefault="00A171C6">
            <w:pPr>
              <w:spacing w:after="0"/>
              <w:rPr>
                <w:rFonts w:ascii="Times New Roman" w:hAnsi="Times New Roman"/>
              </w:rPr>
            </w:pPr>
          </w:p>
          <w:p w14:paraId="18207481" w14:textId="77777777" w:rsidR="00A171C6" w:rsidRDefault="00A171C6">
            <w:pPr>
              <w:spacing w:after="0"/>
              <w:rPr>
                <w:rFonts w:ascii="Times New Roman" w:hAnsi="Times New Roman"/>
              </w:rPr>
            </w:pPr>
          </w:p>
          <w:p w14:paraId="30223F72" w14:textId="77777777" w:rsidR="00A171C6" w:rsidRDefault="00A171C6">
            <w:pPr>
              <w:spacing w:after="0"/>
              <w:rPr>
                <w:rFonts w:ascii="Times New Roman" w:hAnsi="Times New Roman"/>
              </w:rPr>
            </w:pPr>
          </w:p>
          <w:p w14:paraId="2CE8D64D" w14:textId="77777777" w:rsidR="00A171C6" w:rsidRDefault="00A171C6">
            <w:pPr>
              <w:spacing w:after="0"/>
              <w:rPr>
                <w:rFonts w:ascii="Times New Roman" w:hAnsi="Times New Roman"/>
              </w:rPr>
            </w:pPr>
          </w:p>
          <w:p w14:paraId="24A809E5" w14:textId="4B0F3265" w:rsidR="00A171C6" w:rsidRDefault="00A171C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045AB">
              <w:rPr>
                <w:rFonts w:ascii="Times New Roman" w:hAnsi="Times New Roman"/>
              </w:rPr>
              <w:t>83</w:t>
            </w:r>
            <w:r>
              <w:rPr>
                <w:rFonts w:ascii="Times New Roman" w:hAnsi="Times New Roman"/>
              </w:rPr>
              <w:t>/14</w:t>
            </w:r>
          </w:p>
          <w:p w14:paraId="5D906A8F" w14:textId="77777777" w:rsidR="00A171C6" w:rsidRDefault="00A171C6">
            <w:pPr>
              <w:spacing w:after="0"/>
              <w:rPr>
                <w:rFonts w:ascii="Times New Roman" w:hAnsi="Times New Roman"/>
              </w:rPr>
            </w:pPr>
          </w:p>
          <w:p w14:paraId="0854DE06" w14:textId="77777777" w:rsidR="00A171C6" w:rsidRDefault="00A171C6">
            <w:pPr>
              <w:spacing w:after="0"/>
              <w:rPr>
                <w:rFonts w:ascii="Times New Roman" w:hAnsi="Times New Roman"/>
              </w:rPr>
            </w:pPr>
          </w:p>
          <w:p w14:paraId="475ACCF4" w14:textId="3D7A125B" w:rsidR="00A171C6" w:rsidRDefault="00A171C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20E1B">
              <w:rPr>
                <w:rFonts w:ascii="Times New Roman" w:hAnsi="Times New Roman"/>
              </w:rPr>
              <w:t>84</w:t>
            </w:r>
            <w:r>
              <w:rPr>
                <w:rFonts w:ascii="Times New Roman" w:hAnsi="Times New Roman"/>
              </w:rPr>
              <w:t>/15</w:t>
            </w:r>
          </w:p>
          <w:p w14:paraId="0175934C" w14:textId="77777777" w:rsidR="00A171C6" w:rsidRDefault="00A171C6">
            <w:pPr>
              <w:spacing w:after="0"/>
              <w:rPr>
                <w:rFonts w:ascii="Times New Roman" w:hAnsi="Times New Roman"/>
              </w:rPr>
            </w:pPr>
          </w:p>
          <w:p w14:paraId="16A0783E" w14:textId="77777777" w:rsidR="00A171C6" w:rsidRDefault="00A171C6">
            <w:pPr>
              <w:spacing w:after="0"/>
              <w:rPr>
                <w:rFonts w:ascii="Times New Roman" w:hAnsi="Times New Roman"/>
              </w:rPr>
            </w:pPr>
          </w:p>
          <w:p w14:paraId="2531ADC1" w14:textId="77777777" w:rsidR="00A171C6" w:rsidRDefault="00A171C6">
            <w:pPr>
              <w:spacing w:after="0"/>
              <w:rPr>
                <w:rFonts w:ascii="Times New Roman" w:hAnsi="Times New Roman"/>
              </w:rPr>
            </w:pPr>
          </w:p>
          <w:p w14:paraId="240CF822" w14:textId="442914BA" w:rsidR="00A171C6" w:rsidRDefault="00A171C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46DC3">
              <w:rPr>
                <w:rFonts w:ascii="Times New Roman" w:hAnsi="Times New Roman"/>
              </w:rPr>
              <w:t>85</w:t>
            </w:r>
            <w:r>
              <w:rPr>
                <w:rFonts w:ascii="Times New Roman" w:hAnsi="Times New Roman"/>
              </w:rPr>
              <w:t>/16</w:t>
            </w:r>
          </w:p>
          <w:p w14:paraId="2097FBBB" w14:textId="77777777" w:rsidR="00A171C6" w:rsidRDefault="00A171C6">
            <w:pPr>
              <w:spacing w:after="0"/>
              <w:rPr>
                <w:rFonts w:ascii="Times New Roman" w:hAnsi="Times New Roman"/>
              </w:rPr>
            </w:pPr>
          </w:p>
          <w:p w14:paraId="01A10470" w14:textId="74A6C0F0" w:rsidR="00A171C6" w:rsidRDefault="00A171C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 w:rsidR="00D46DC3">
              <w:rPr>
                <w:rFonts w:ascii="Times New Roman" w:hAnsi="Times New Roman"/>
              </w:rPr>
              <w:t>86</w:t>
            </w:r>
            <w:r>
              <w:rPr>
                <w:rFonts w:ascii="Times New Roman" w:hAnsi="Times New Roman"/>
              </w:rPr>
              <w:t>/17</w:t>
            </w:r>
          </w:p>
          <w:p w14:paraId="1933E574" w14:textId="77777777" w:rsidR="00A171C6" w:rsidRDefault="00A171C6">
            <w:pPr>
              <w:spacing w:after="0"/>
              <w:rPr>
                <w:rFonts w:ascii="Times New Roman" w:hAnsi="Times New Roman"/>
              </w:rPr>
            </w:pPr>
          </w:p>
          <w:p w14:paraId="7C882B9C" w14:textId="3C270338" w:rsidR="00A171C6" w:rsidRDefault="00A171C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02612">
              <w:rPr>
                <w:rFonts w:ascii="Times New Roman" w:hAnsi="Times New Roman"/>
              </w:rPr>
              <w:t>87</w:t>
            </w:r>
            <w:r>
              <w:rPr>
                <w:rFonts w:ascii="Times New Roman" w:hAnsi="Times New Roman"/>
              </w:rPr>
              <w:t>/18</w:t>
            </w:r>
          </w:p>
          <w:p w14:paraId="3DA21056" w14:textId="530435DF" w:rsidR="00A171C6" w:rsidRDefault="00A171C6">
            <w:pPr>
              <w:spacing w:after="0"/>
              <w:rPr>
                <w:rFonts w:ascii="Times New Roman" w:hAnsi="Times New Roman"/>
              </w:rPr>
            </w:pPr>
          </w:p>
          <w:p w14:paraId="0D599181" w14:textId="77777777" w:rsidR="00A171C6" w:rsidRDefault="00A171C6">
            <w:pPr>
              <w:spacing w:after="0"/>
              <w:rPr>
                <w:rFonts w:ascii="Times New Roman" w:hAnsi="Times New Roman"/>
              </w:rPr>
            </w:pPr>
          </w:p>
          <w:p w14:paraId="402FC8AC" w14:textId="77777777" w:rsidR="00A171C6" w:rsidRDefault="00A171C6">
            <w:pPr>
              <w:spacing w:after="0"/>
              <w:rPr>
                <w:rFonts w:ascii="Times New Roman" w:hAnsi="Times New Roman"/>
              </w:rPr>
            </w:pPr>
          </w:p>
          <w:p w14:paraId="04323AEA" w14:textId="77777777" w:rsidR="00A171C6" w:rsidRDefault="00A171C6">
            <w:pPr>
              <w:spacing w:after="0"/>
              <w:rPr>
                <w:rFonts w:ascii="Times New Roman" w:hAnsi="Times New Roman"/>
              </w:rPr>
            </w:pPr>
          </w:p>
          <w:p w14:paraId="160AE0FA" w14:textId="77777777" w:rsidR="00A171C6" w:rsidRDefault="00A171C6">
            <w:pPr>
              <w:spacing w:after="0"/>
              <w:rPr>
                <w:rFonts w:ascii="Times New Roman" w:hAnsi="Times New Roman"/>
              </w:rPr>
            </w:pPr>
          </w:p>
          <w:p w14:paraId="3A65929D" w14:textId="77777777" w:rsidR="00A171C6" w:rsidRDefault="00A171C6">
            <w:pPr>
              <w:spacing w:after="0"/>
              <w:rPr>
                <w:rFonts w:ascii="Times New Roman" w:hAnsi="Times New Roman"/>
              </w:rPr>
            </w:pPr>
          </w:p>
          <w:p w14:paraId="65B668ED" w14:textId="77777777" w:rsidR="00A171C6" w:rsidRDefault="00A171C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652" w:type="dxa"/>
          </w:tcPr>
          <w:p w14:paraId="21E42869" w14:textId="77777777" w:rsidR="00A171C6" w:rsidRDefault="00A171C6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Apologies for absence </w:t>
            </w:r>
          </w:p>
          <w:p w14:paraId="48EF1597" w14:textId="3B855004" w:rsidR="00A171C6" w:rsidRDefault="00A171C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Cll</w:t>
            </w:r>
            <w:r w:rsidR="00A6777E">
              <w:rPr>
                <w:rFonts w:ascii="Times New Roman" w:hAnsi="Times New Roman"/>
              </w:rPr>
              <w:t xml:space="preserve">r. Merrett and District Cllr. Pugh </w:t>
            </w:r>
          </w:p>
          <w:p w14:paraId="171C2CB5" w14:textId="77777777" w:rsidR="00A171C6" w:rsidRDefault="00A171C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Declarations of Interest</w:t>
            </w:r>
          </w:p>
          <w:p w14:paraId="2EEBCFFB" w14:textId="77777777" w:rsidR="00A171C6" w:rsidRDefault="00A171C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None</w:t>
            </w:r>
          </w:p>
          <w:p w14:paraId="27969AD0" w14:textId="77777777" w:rsidR="00A171C6" w:rsidRDefault="00A171C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District Councillor’s Report</w:t>
            </w:r>
          </w:p>
          <w:p w14:paraId="5F8FDCE2" w14:textId="77777777" w:rsidR="00A6777E" w:rsidRDefault="00A6777E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No Report</w:t>
            </w:r>
          </w:p>
          <w:p w14:paraId="2D4A81C8" w14:textId="6C60FB26" w:rsidR="00A171C6" w:rsidRDefault="00A171C6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>County Councillor’s Report</w:t>
            </w:r>
          </w:p>
          <w:p w14:paraId="1E61A48F" w14:textId="74465905" w:rsidR="00A171C6" w:rsidRDefault="00A171C6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Circulated ahead of the meeting</w:t>
            </w:r>
          </w:p>
          <w:p w14:paraId="22F2BFB1" w14:textId="77777777" w:rsidR="00A171C6" w:rsidRDefault="00A171C6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Public Forum</w:t>
            </w:r>
          </w:p>
          <w:p w14:paraId="55B0B68D" w14:textId="77777777" w:rsidR="00A171C6" w:rsidRDefault="00A171C6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None</w:t>
            </w:r>
          </w:p>
          <w:p w14:paraId="77582379" w14:textId="77777777" w:rsidR="00A171C6" w:rsidRDefault="00A171C6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Planning Applications</w:t>
            </w:r>
          </w:p>
          <w:p w14:paraId="77AC894F" w14:textId="1A9DB138" w:rsidR="00A171C6" w:rsidRPr="00D242A4" w:rsidRDefault="00A171C6" w:rsidP="0003622F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>DC/24/</w:t>
            </w:r>
            <w:r w:rsidR="00D242A4">
              <w:rPr>
                <w:rFonts w:ascii="Times New Roman" w:hAnsi="Times New Roman"/>
                <w:b/>
              </w:rPr>
              <w:t xml:space="preserve">1786/TCA – </w:t>
            </w:r>
            <w:r w:rsidR="00D242A4" w:rsidRPr="00D242A4">
              <w:rPr>
                <w:rFonts w:ascii="Times New Roman" w:hAnsi="Times New Roman"/>
                <w:bCs/>
              </w:rPr>
              <w:t>Tilia House, Brockley Road</w:t>
            </w:r>
          </w:p>
          <w:p w14:paraId="77C76F67" w14:textId="46BD4646" w:rsidR="00D242A4" w:rsidRPr="00D242A4" w:rsidRDefault="00671D5F" w:rsidP="0003622F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Pollard one field maple at 3.5m above ground and fell one ash. Cllrs. had no objections to the application.</w:t>
            </w:r>
          </w:p>
          <w:p w14:paraId="311CA4F8" w14:textId="13B65E0E" w:rsidR="00A171C6" w:rsidRDefault="00A171C6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 xml:space="preserve">Minutes of the Meetings held </w:t>
            </w:r>
            <w:r w:rsidR="00671D5F">
              <w:rPr>
                <w:rFonts w:ascii="Times New Roman" w:hAnsi="Times New Roman"/>
                <w:b/>
              </w:rPr>
              <w:t xml:space="preserve">on November </w:t>
            </w:r>
            <w:r w:rsidR="00454780">
              <w:rPr>
                <w:rFonts w:ascii="Times New Roman" w:hAnsi="Times New Roman"/>
                <w:b/>
              </w:rPr>
              <w:t>13</w:t>
            </w:r>
            <w:r w:rsidR="00454780" w:rsidRPr="00454780">
              <w:rPr>
                <w:rFonts w:ascii="Times New Roman" w:hAnsi="Times New Roman"/>
                <w:b/>
                <w:vertAlign w:val="superscript"/>
              </w:rPr>
              <w:t>th</w:t>
            </w:r>
            <w:r w:rsidR="00454780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2024</w:t>
            </w:r>
          </w:p>
          <w:p w14:paraId="32F18EF1" w14:textId="75A19742" w:rsidR="00A171C6" w:rsidRDefault="00A171C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It was </w:t>
            </w:r>
            <w:r w:rsidR="00475404">
              <w:rPr>
                <w:rFonts w:ascii="Times New Roman" w:hAnsi="Times New Roman"/>
              </w:rPr>
              <w:t>proposed by Cllr. Maddever and s</w:t>
            </w:r>
            <w:r w:rsidR="001D089F">
              <w:rPr>
                <w:rFonts w:ascii="Times New Roman" w:hAnsi="Times New Roman"/>
              </w:rPr>
              <w:t>econded</w:t>
            </w:r>
            <w:r w:rsidR="00475404">
              <w:rPr>
                <w:rFonts w:ascii="Times New Roman" w:hAnsi="Times New Roman"/>
              </w:rPr>
              <w:t xml:space="preserve"> by Cllr. Aitkens that </w:t>
            </w:r>
            <w:r>
              <w:rPr>
                <w:rFonts w:ascii="Times New Roman" w:hAnsi="Times New Roman"/>
              </w:rPr>
              <w:t xml:space="preserve">the minutes be approved as a true record of events. </w:t>
            </w:r>
          </w:p>
          <w:p w14:paraId="78058D03" w14:textId="46A30669" w:rsidR="00A171C6" w:rsidRDefault="00A171C6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Matters Arising from the </w:t>
            </w:r>
            <w:r w:rsidR="00454780">
              <w:rPr>
                <w:rFonts w:ascii="Times New Roman" w:hAnsi="Times New Roman"/>
                <w:b/>
              </w:rPr>
              <w:t>November 13</w:t>
            </w:r>
            <w:r w:rsidR="00454780" w:rsidRPr="00454780">
              <w:rPr>
                <w:rFonts w:ascii="Times New Roman" w:hAnsi="Times New Roman"/>
                <w:b/>
                <w:vertAlign w:val="superscript"/>
              </w:rPr>
              <w:t>th</w:t>
            </w:r>
            <w:r w:rsidR="00454780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Meeting</w:t>
            </w:r>
          </w:p>
          <w:p w14:paraId="75CF5302" w14:textId="43FA2F52" w:rsidR="00A171C6" w:rsidRPr="005B4F4C" w:rsidRDefault="00A171C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Cllr. Aitkens would speak </w:t>
            </w:r>
            <w:r w:rsidR="0028665F">
              <w:rPr>
                <w:rFonts w:ascii="Times New Roman" w:hAnsi="Times New Roman"/>
              </w:rPr>
              <w:t xml:space="preserve">again </w:t>
            </w:r>
            <w:r>
              <w:rPr>
                <w:rFonts w:ascii="Times New Roman" w:hAnsi="Times New Roman"/>
              </w:rPr>
              <w:t xml:space="preserve">to </w:t>
            </w:r>
            <w:r w:rsidR="00C746E0">
              <w:rPr>
                <w:rFonts w:ascii="Times New Roman" w:hAnsi="Times New Roman"/>
              </w:rPr>
              <w:t>Sam</w:t>
            </w:r>
            <w:r>
              <w:rPr>
                <w:rFonts w:ascii="Times New Roman" w:hAnsi="Times New Roman"/>
              </w:rPr>
              <w:t xml:space="preserve"> Graham </w:t>
            </w:r>
            <w:r w:rsidR="00C746E0">
              <w:rPr>
                <w:rFonts w:ascii="Times New Roman" w:hAnsi="Times New Roman"/>
              </w:rPr>
              <w:t xml:space="preserve">and Mark Warnes </w:t>
            </w:r>
            <w:r>
              <w:rPr>
                <w:rFonts w:ascii="Times New Roman" w:hAnsi="Times New Roman"/>
              </w:rPr>
              <w:t xml:space="preserve">about </w:t>
            </w:r>
            <w:r w:rsidR="00C746E0">
              <w:rPr>
                <w:rFonts w:ascii="Times New Roman" w:hAnsi="Times New Roman"/>
              </w:rPr>
              <w:t xml:space="preserve">the </w:t>
            </w:r>
            <w:r>
              <w:rPr>
                <w:rFonts w:ascii="Times New Roman" w:hAnsi="Times New Roman"/>
              </w:rPr>
              <w:t>socket for the village signpos</w:t>
            </w:r>
            <w:r w:rsidR="001D089F">
              <w:rPr>
                <w:rFonts w:ascii="Times New Roman" w:hAnsi="Times New Roman"/>
              </w:rPr>
              <w:t>t</w:t>
            </w:r>
            <w:r w:rsidR="001E6920">
              <w:rPr>
                <w:rFonts w:ascii="Times New Roman" w:hAnsi="Times New Roman"/>
              </w:rPr>
              <w:t>.</w:t>
            </w:r>
          </w:p>
          <w:p w14:paraId="2DB06D69" w14:textId="77777777" w:rsidR="00A171C6" w:rsidRDefault="00A171C6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Clerk’s Report </w:t>
            </w:r>
          </w:p>
          <w:p w14:paraId="5B1C701F" w14:textId="775DDABE" w:rsidR="00C44CCF" w:rsidRDefault="001D089F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The </w:t>
            </w:r>
            <w:r w:rsidR="00A171C6">
              <w:rPr>
                <w:rFonts w:ascii="Times New Roman" w:hAnsi="Times New Roman"/>
                <w:bCs/>
              </w:rPr>
              <w:t xml:space="preserve">Clerk was still chasing Vertas </w:t>
            </w:r>
            <w:r w:rsidR="00911D0C">
              <w:rPr>
                <w:rFonts w:ascii="Times New Roman" w:hAnsi="Times New Roman"/>
                <w:bCs/>
              </w:rPr>
              <w:t xml:space="preserve">(grass cutting) </w:t>
            </w:r>
            <w:r w:rsidR="00A171C6">
              <w:rPr>
                <w:rFonts w:ascii="Times New Roman" w:hAnsi="Times New Roman"/>
                <w:bCs/>
              </w:rPr>
              <w:t xml:space="preserve">about being overcharged. </w:t>
            </w:r>
            <w:r w:rsidR="00C44CCF">
              <w:rPr>
                <w:rFonts w:ascii="Times New Roman" w:hAnsi="Times New Roman"/>
                <w:bCs/>
              </w:rPr>
              <w:t xml:space="preserve">She had </w:t>
            </w:r>
            <w:r w:rsidR="000F29A1">
              <w:rPr>
                <w:rFonts w:ascii="Times New Roman" w:hAnsi="Times New Roman"/>
                <w:bCs/>
              </w:rPr>
              <w:t>purchased</w:t>
            </w:r>
            <w:r w:rsidR="00C44CCF">
              <w:rPr>
                <w:rFonts w:ascii="Times New Roman" w:hAnsi="Times New Roman"/>
                <w:bCs/>
              </w:rPr>
              <w:t xml:space="preserve"> a Duck </w:t>
            </w:r>
            <w:r w:rsidR="003710D5">
              <w:rPr>
                <w:rFonts w:ascii="Times New Roman" w:hAnsi="Times New Roman"/>
                <w:bCs/>
              </w:rPr>
              <w:t xml:space="preserve">warning </w:t>
            </w:r>
            <w:r w:rsidR="00C44CCF">
              <w:rPr>
                <w:rFonts w:ascii="Times New Roman" w:hAnsi="Times New Roman"/>
                <w:bCs/>
              </w:rPr>
              <w:t xml:space="preserve">sign with post bracket for £41.90 </w:t>
            </w:r>
            <w:r w:rsidR="005F1BDF">
              <w:rPr>
                <w:rFonts w:ascii="Times New Roman" w:hAnsi="Times New Roman"/>
                <w:bCs/>
              </w:rPr>
              <w:t>and had posted</w:t>
            </w:r>
            <w:r w:rsidR="0045360B">
              <w:rPr>
                <w:rFonts w:ascii="Times New Roman" w:hAnsi="Times New Roman"/>
                <w:bCs/>
              </w:rPr>
              <w:t xml:space="preserve"> (£3.75)</w:t>
            </w:r>
            <w:r w:rsidR="005F1BDF">
              <w:rPr>
                <w:rFonts w:ascii="Times New Roman" w:hAnsi="Times New Roman"/>
                <w:bCs/>
              </w:rPr>
              <w:t xml:space="preserve"> newsletters to the Hold in Ipswich on behalf of the former history recorder Kala Nobbs. She had welcomed Fiona Bradford to the</w:t>
            </w:r>
            <w:r w:rsidR="00DC413B">
              <w:rPr>
                <w:rFonts w:ascii="Times New Roman" w:hAnsi="Times New Roman"/>
                <w:bCs/>
              </w:rPr>
              <w:t xml:space="preserve"> role</w:t>
            </w:r>
            <w:r w:rsidR="005F1BDF">
              <w:rPr>
                <w:rFonts w:ascii="Times New Roman" w:hAnsi="Times New Roman"/>
                <w:bCs/>
              </w:rPr>
              <w:t xml:space="preserve"> in January’s</w:t>
            </w:r>
            <w:r w:rsidR="00DC413B">
              <w:rPr>
                <w:rFonts w:ascii="Times New Roman" w:hAnsi="Times New Roman"/>
                <w:bCs/>
              </w:rPr>
              <w:t xml:space="preserve"> newsletter. Litter Pick date agreed for March 2</w:t>
            </w:r>
            <w:r w:rsidR="00DC413B" w:rsidRPr="00DC413B">
              <w:rPr>
                <w:rFonts w:ascii="Times New Roman" w:hAnsi="Times New Roman"/>
                <w:bCs/>
                <w:vertAlign w:val="superscript"/>
              </w:rPr>
              <w:t>nd</w:t>
            </w:r>
            <w:r w:rsidR="00DC413B">
              <w:rPr>
                <w:rFonts w:ascii="Times New Roman" w:hAnsi="Times New Roman"/>
                <w:bCs/>
              </w:rPr>
              <w:t xml:space="preserve">. </w:t>
            </w:r>
            <w:r w:rsidR="0095673F">
              <w:rPr>
                <w:rFonts w:ascii="Times New Roman" w:hAnsi="Times New Roman"/>
                <w:bCs/>
              </w:rPr>
              <w:t xml:space="preserve">Clerk to organise. </w:t>
            </w:r>
            <w:r w:rsidR="00911D0C">
              <w:rPr>
                <w:rFonts w:ascii="Times New Roman" w:hAnsi="Times New Roman"/>
                <w:bCs/>
              </w:rPr>
              <w:t>T</w:t>
            </w:r>
            <w:r w:rsidR="004A5080">
              <w:rPr>
                <w:rFonts w:ascii="Times New Roman" w:hAnsi="Times New Roman"/>
                <w:bCs/>
              </w:rPr>
              <w:t xml:space="preserve">he PC </w:t>
            </w:r>
            <w:r w:rsidR="0016313D">
              <w:rPr>
                <w:rFonts w:ascii="Times New Roman" w:hAnsi="Times New Roman"/>
                <w:bCs/>
              </w:rPr>
              <w:t xml:space="preserve">would talk about and welcome ideas </w:t>
            </w:r>
            <w:r w:rsidR="004A5080">
              <w:rPr>
                <w:rFonts w:ascii="Times New Roman" w:hAnsi="Times New Roman"/>
                <w:bCs/>
              </w:rPr>
              <w:t xml:space="preserve">for Mr Cutting’s field at the </w:t>
            </w:r>
            <w:r w:rsidR="002B0A15">
              <w:rPr>
                <w:rFonts w:ascii="Times New Roman" w:hAnsi="Times New Roman"/>
                <w:bCs/>
              </w:rPr>
              <w:t xml:space="preserve">APM </w:t>
            </w:r>
            <w:r w:rsidR="00D2138C">
              <w:rPr>
                <w:rFonts w:ascii="Times New Roman" w:hAnsi="Times New Roman"/>
                <w:bCs/>
              </w:rPr>
              <w:t>(Fri April 11</w:t>
            </w:r>
            <w:r w:rsidR="00D2138C" w:rsidRPr="00D2138C">
              <w:rPr>
                <w:rFonts w:ascii="Times New Roman" w:hAnsi="Times New Roman"/>
                <w:bCs/>
                <w:vertAlign w:val="superscript"/>
              </w:rPr>
              <w:t>th</w:t>
            </w:r>
            <w:r w:rsidR="00D37C93">
              <w:rPr>
                <w:rFonts w:ascii="Times New Roman" w:hAnsi="Times New Roman"/>
                <w:bCs/>
              </w:rPr>
              <w:t>)</w:t>
            </w:r>
            <w:r w:rsidR="004A5080">
              <w:rPr>
                <w:rFonts w:ascii="Times New Roman" w:hAnsi="Times New Roman"/>
                <w:bCs/>
              </w:rPr>
              <w:t>.</w:t>
            </w:r>
            <w:r w:rsidR="00057696">
              <w:rPr>
                <w:rFonts w:ascii="Times New Roman" w:hAnsi="Times New Roman"/>
                <w:bCs/>
              </w:rPr>
              <w:t xml:space="preserve"> </w:t>
            </w:r>
            <w:r w:rsidR="00E06A4E">
              <w:rPr>
                <w:rFonts w:ascii="Times New Roman" w:hAnsi="Times New Roman"/>
                <w:bCs/>
              </w:rPr>
              <w:t xml:space="preserve">Ipsum to lay boards on muddy field </w:t>
            </w:r>
            <w:r w:rsidR="00C95F94">
              <w:rPr>
                <w:rFonts w:ascii="Times New Roman" w:hAnsi="Times New Roman"/>
                <w:bCs/>
              </w:rPr>
              <w:t xml:space="preserve">where Whepstead Hall meets the B1066 and in the church yard. </w:t>
            </w:r>
            <w:r w:rsidR="00A22190">
              <w:rPr>
                <w:rFonts w:ascii="Times New Roman" w:hAnsi="Times New Roman"/>
                <w:bCs/>
              </w:rPr>
              <w:t xml:space="preserve"> </w:t>
            </w:r>
            <w:r w:rsidR="004A5080">
              <w:rPr>
                <w:rFonts w:ascii="Times New Roman" w:hAnsi="Times New Roman"/>
                <w:bCs/>
              </w:rPr>
              <w:t xml:space="preserve"> </w:t>
            </w:r>
            <w:r w:rsidR="00D37C93">
              <w:rPr>
                <w:rFonts w:ascii="Times New Roman" w:hAnsi="Times New Roman"/>
                <w:bCs/>
              </w:rPr>
              <w:t xml:space="preserve"> </w:t>
            </w:r>
          </w:p>
          <w:p w14:paraId="0AA8706C" w14:textId="77777777" w:rsidR="003710D5" w:rsidRDefault="003710D5">
            <w:pPr>
              <w:spacing w:after="0"/>
              <w:rPr>
                <w:rFonts w:ascii="Times New Roman" w:hAnsi="Times New Roman"/>
                <w:b/>
              </w:rPr>
            </w:pPr>
          </w:p>
          <w:p w14:paraId="04D4DC4E" w14:textId="77777777" w:rsidR="003710D5" w:rsidRDefault="003710D5">
            <w:pPr>
              <w:spacing w:after="0"/>
              <w:rPr>
                <w:rFonts w:ascii="Times New Roman" w:hAnsi="Times New Roman"/>
                <w:b/>
              </w:rPr>
            </w:pPr>
          </w:p>
          <w:p w14:paraId="33970F9B" w14:textId="7AED8359" w:rsidR="003710D5" w:rsidRDefault="00A171C6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Finance </w:t>
            </w:r>
          </w:p>
          <w:p w14:paraId="3A38573B" w14:textId="20ADBA63" w:rsidR="003710D5" w:rsidRDefault="00A171C6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There were </w:t>
            </w:r>
            <w:r w:rsidR="003710D5">
              <w:rPr>
                <w:rFonts w:ascii="Times New Roman" w:hAnsi="Times New Roman"/>
                <w:bCs/>
              </w:rPr>
              <w:t xml:space="preserve">3 </w:t>
            </w:r>
            <w:r>
              <w:rPr>
                <w:rFonts w:ascii="Times New Roman" w:hAnsi="Times New Roman"/>
                <w:bCs/>
              </w:rPr>
              <w:t xml:space="preserve">invoices for payment. </w:t>
            </w:r>
          </w:p>
          <w:p w14:paraId="5F2F2833" w14:textId="7007F9EE" w:rsidR="003710D5" w:rsidRDefault="003710D5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CAB £100</w:t>
            </w:r>
            <w:r w:rsidR="00484FAC">
              <w:rPr>
                <w:rFonts w:ascii="Times New Roman" w:hAnsi="Times New Roman"/>
                <w:bCs/>
              </w:rPr>
              <w:t xml:space="preserve"> (donation)</w:t>
            </w:r>
          </w:p>
          <w:p w14:paraId="13BC4428" w14:textId="77777777" w:rsidR="0023585E" w:rsidRDefault="003710D5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WCA £73 </w:t>
            </w:r>
            <w:r w:rsidR="0023585E">
              <w:rPr>
                <w:rFonts w:ascii="Times New Roman" w:hAnsi="Times New Roman"/>
                <w:bCs/>
              </w:rPr>
              <w:t>(newsletter printing costs)</w:t>
            </w:r>
          </w:p>
          <w:p w14:paraId="1A8CF316" w14:textId="0E571892" w:rsidR="003710D5" w:rsidRDefault="0023585E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Di Rix £45.65 (postage and duck sign) </w:t>
            </w:r>
          </w:p>
          <w:p w14:paraId="2B6C2D9C" w14:textId="77DBF098" w:rsidR="00A171C6" w:rsidRPr="003710D5" w:rsidRDefault="00A171C6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 xml:space="preserve">Councillors agreed that the bank reconciliation for </w:t>
            </w:r>
            <w:r w:rsidR="00CD18B8">
              <w:rPr>
                <w:rFonts w:ascii="Times New Roman" w:hAnsi="Times New Roman"/>
                <w:bCs/>
              </w:rPr>
              <w:t>Novem</w:t>
            </w:r>
            <w:r w:rsidR="00484FAC">
              <w:rPr>
                <w:rFonts w:ascii="Times New Roman" w:hAnsi="Times New Roman"/>
                <w:bCs/>
              </w:rPr>
              <w:t>b</w:t>
            </w:r>
            <w:r w:rsidR="00CD18B8">
              <w:rPr>
                <w:rFonts w:ascii="Times New Roman" w:hAnsi="Times New Roman"/>
                <w:bCs/>
              </w:rPr>
              <w:t>er</w:t>
            </w:r>
            <w:r>
              <w:rPr>
                <w:rFonts w:ascii="Times New Roman" w:hAnsi="Times New Roman"/>
                <w:bCs/>
              </w:rPr>
              <w:t xml:space="preserve"> was correct</w:t>
            </w:r>
            <w:r w:rsidR="00CD18B8">
              <w:rPr>
                <w:rFonts w:ascii="Times New Roman" w:hAnsi="Times New Roman"/>
                <w:bCs/>
              </w:rPr>
              <w:t xml:space="preserve"> and that the cheques be signed</w:t>
            </w:r>
            <w:r>
              <w:rPr>
                <w:rFonts w:ascii="Times New Roman" w:hAnsi="Times New Roman"/>
                <w:bCs/>
              </w:rPr>
              <w:t xml:space="preserve">. </w:t>
            </w:r>
          </w:p>
          <w:p w14:paraId="701E84E6" w14:textId="59CC75C6" w:rsidR="00A171C6" w:rsidRDefault="00A171C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Bank balance to end </w:t>
            </w:r>
            <w:r w:rsidR="00CD18B8">
              <w:rPr>
                <w:rFonts w:ascii="Times New Roman" w:hAnsi="Times New Roman"/>
                <w:b/>
              </w:rPr>
              <w:t xml:space="preserve">Nov </w:t>
            </w:r>
            <w:r>
              <w:rPr>
                <w:rFonts w:ascii="Times New Roman" w:hAnsi="Times New Roman"/>
                <w:b/>
              </w:rPr>
              <w:t>2024</w:t>
            </w:r>
          </w:p>
          <w:p w14:paraId="5DDD537B" w14:textId="77777777" w:rsidR="00A171C6" w:rsidRDefault="00A171C6">
            <w:pPr>
              <w:spacing w:after="0"/>
              <w:rPr>
                <w:rFonts w:ascii="Times New Roman" w:hAnsi="Times New Roman"/>
              </w:rPr>
            </w:pPr>
          </w:p>
          <w:tbl>
            <w:tblPr>
              <w:tblW w:w="0" w:type="auto"/>
              <w:tblInd w:w="13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070"/>
              <w:gridCol w:w="1741"/>
            </w:tblGrid>
            <w:tr w:rsidR="00A171C6" w14:paraId="5246CE95" w14:textId="77777777">
              <w:trPr>
                <w:trHeight w:val="275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D86D21" w14:textId="77777777" w:rsidR="00A171C6" w:rsidRDefault="00A171C6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Balance in Treasurers Account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DF3D7E" w14:textId="2DBDDFEF" w:rsidR="00A171C6" w:rsidRDefault="00A171C6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£6,</w:t>
                  </w:r>
                  <w:r w:rsidR="0011738A">
                    <w:rPr>
                      <w:rFonts w:ascii="Times New Roman" w:hAnsi="Times New Roman"/>
                    </w:rPr>
                    <w:t>377.67</w:t>
                  </w:r>
                </w:p>
              </w:tc>
            </w:tr>
            <w:tr w:rsidR="00A171C6" w14:paraId="53ED3F0E" w14:textId="77777777">
              <w:trPr>
                <w:trHeight w:val="289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7012BC" w14:textId="77777777" w:rsidR="00A171C6" w:rsidRDefault="00A171C6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Savings account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8B594A" w14:textId="7846C768" w:rsidR="00A171C6" w:rsidRDefault="00A171C6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£10,6</w:t>
                  </w:r>
                  <w:r w:rsidR="0011738A">
                    <w:rPr>
                      <w:rFonts w:ascii="Times New Roman" w:hAnsi="Times New Roman"/>
                    </w:rPr>
                    <w:t>72.61</w:t>
                  </w:r>
                </w:p>
              </w:tc>
            </w:tr>
            <w:tr w:rsidR="00A171C6" w14:paraId="3E508770" w14:textId="77777777">
              <w:trPr>
                <w:trHeight w:val="275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98D2DA" w14:textId="77777777" w:rsidR="00A171C6" w:rsidRDefault="00A171C6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Total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DDDC13" w14:textId="2F4FB1B4" w:rsidR="00A171C6" w:rsidRDefault="00A171C6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£17,</w:t>
                  </w:r>
                  <w:r w:rsidR="0011738A">
                    <w:rPr>
                      <w:rFonts w:ascii="Times New Roman" w:hAnsi="Times New Roman"/>
                    </w:rPr>
                    <w:t>050.</w:t>
                  </w:r>
                  <w:r w:rsidR="0023564A">
                    <w:rPr>
                      <w:rFonts w:ascii="Times New Roman" w:hAnsi="Times New Roman"/>
                    </w:rPr>
                    <w:t>28</w:t>
                  </w:r>
                </w:p>
              </w:tc>
            </w:tr>
            <w:tr w:rsidR="00A171C6" w14:paraId="46A95640" w14:textId="77777777">
              <w:trPr>
                <w:trHeight w:val="289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68B8EB" w14:textId="77777777" w:rsidR="00A171C6" w:rsidRDefault="00A171C6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Less cheques not presented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8AD20E" w14:textId="77777777" w:rsidR="00A171C6" w:rsidRDefault="00A171C6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Nil</w:t>
                  </w:r>
                </w:p>
              </w:tc>
            </w:tr>
            <w:tr w:rsidR="00A171C6" w14:paraId="0B73E2A9" w14:textId="77777777">
              <w:trPr>
                <w:trHeight w:val="289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5EB621" w14:textId="77777777" w:rsidR="00A171C6" w:rsidRDefault="00A171C6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Total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7E0ADE" w14:textId="73390194" w:rsidR="00A171C6" w:rsidRDefault="00A171C6">
                  <w:pPr>
                    <w:spacing w:after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£17,</w:t>
                  </w:r>
                  <w:r w:rsidR="0023564A">
                    <w:rPr>
                      <w:rFonts w:ascii="Times New Roman" w:hAnsi="Times New Roman"/>
                    </w:rPr>
                    <w:t>050.28</w:t>
                  </w:r>
                </w:p>
              </w:tc>
            </w:tr>
          </w:tbl>
          <w:p w14:paraId="77CB122E" w14:textId="77777777" w:rsidR="00A171C6" w:rsidRDefault="00A171C6">
            <w:pPr>
              <w:spacing w:after="0"/>
              <w:rPr>
                <w:rFonts w:ascii="Times New Roman" w:hAnsi="Times New Roman"/>
              </w:rPr>
            </w:pPr>
          </w:p>
          <w:p w14:paraId="748A8F48" w14:textId="1A61B21E" w:rsidR="0033668A" w:rsidRDefault="0023564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Cllr. Maddever had completed </w:t>
            </w:r>
            <w:r w:rsidR="00DC2F44">
              <w:rPr>
                <w:rFonts w:ascii="Times New Roman" w:hAnsi="Times New Roman"/>
              </w:rPr>
              <w:t xml:space="preserve">his online banking form. </w:t>
            </w:r>
            <w:r w:rsidR="00E81E5E">
              <w:rPr>
                <w:rFonts w:ascii="Times New Roman" w:hAnsi="Times New Roman"/>
              </w:rPr>
              <w:t>Cllr</w:t>
            </w:r>
            <w:r w:rsidR="002F208B">
              <w:rPr>
                <w:rFonts w:ascii="Times New Roman" w:hAnsi="Times New Roman"/>
              </w:rPr>
              <w:t>s</w:t>
            </w:r>
            <w:r w:rsidR="00E81E5E">
              <w:rPr>
                <w:rFonts w:ascii="Times New Roman" w:hAnsi="Times New Roman"/>
              </w:rPr>
              <w:t>. C</w:t>
            </w:r>
            <w:r w:rsidR="002F208B">
              <w:rPr>
                <w:rFonts w:ascii="Times New Roman" w:hAnsi="Times New Roman"/>
              </w:rPr>
              <w:t xml:space="preserve">orcoran and Merrett to complete theirs. </w:t>
            </w:r>
            <w:r w:rsidR="00DC2F44">
              <w:rPr>
                <w:rFonts w:ascii="Times New Roman" w:hAnsi="Times New Roman"/>
              </w:rPr>
              <w:t xml:space="preserve">Cllrs. Maddever and Corcoran signed the </w:t>
            </w:r>
            <w:r w:rsidR="0076267D">
              <w:rPr>
                <w:rFonts w:ascii="Times New Roman" w:hAnsi="Times New Roman"/>
              </w:rPr>
              <w:t xml:space="preserve">Clerk’s delegated user access form. She would take the form to Cllr. Merrett </w:t>
            </w:r>
            <w:r w:rsidR="00D356AC">
              <w:rPr>
                <w:rFonts w:ascii="Times New Roman" w:hAnsi="Times New Roman"/>
              </w:rPr>
              <w:t xml:space="preserve">for signing and submit. Cllrs. agreed a </w:t>
            </w:r>
            <w:r w:rsidR="00836BF9">
              <w:rPr>
                <w:rFonts w:ascii="Times New Roman" w:hAnsi="Times New Roman"/>
              </w:rPr>
              <w:t>4.92</w:t>
            </w:r>
            <w:r w:rsidR="00D356AC">
              <w:rPr>
                <w:rFonts w:ascii="Times New Roman" w:hAnsi="Times New Roman"/>
              </w:rPr>
              <w:t xml:space="preserve">% </w:t>
            </w:r>
            <w:r w:rsidR="003A698F">
              <w:rPr>
                <w:rFonts w:ascii="Times New Roman" w:hAnsi="Times New Roman"/>
              </w:rPr>
              <w:t xml:space="preserve">(£500) </w:t>
            </w:r>
            <w:r w:rsidR="00D356AC">
              <w:rPr>
                <w:rFonts w:ascii="Times New Roman" w:hAnsi="Times New Roman"/>
              </w:rPr>
              <w:t>rise in the Precept to £10,500</w:t>
            </w:r>
            <w:r w:rsidR="00836BF9">
              <w:rPr>
                <w:rFonts w:ascii="Times New Roman" w:hAnsi="Times New Roman"/>
              </w:rPr>
              <w:t xml:space="preserve">. The taxbase </w:t>
            </w:r>
            <w:r w:rsidR="0089264D">
              <w:rPr>
                <w:rFonts w:ascii="Times New Roman" w:hAnsi="Times New Roman"/>
              </w:rPr>
              <w:t>would rise</w:t>
            </w:r>
            <w:r w:rsidR="000E7A84">
              <w:rPr>
                <w:rFonts w:ascii="Times New Roman" w:hAnsi="Times New Roman"/>
              </w:rPr>
              <w:t xml:space="preserve"> to 220.74, which means a villager in a Band D proper</w:t>
            </w:r>
            <w:r w:rsidR="00C019B6">
              <w:rPr>
                <w:rFonts w:ascii="Times New Roman" w:hAnsi="Times New Roman"/>
              </w:rPr>
              <w:t>ty would pay £47.57</w:t>
            </w:r>
            <w:r w:rsidR="00FB16D2">
              <w:rPr>
                <w:rFonts w:ascii="Times New Roman" w:hAnsi="Times New Roman"/>
              </w:rPr>
              <w:t xml:space="preserve">, </w:t>
            </w:r>
            <w:r w:rsidR="0089264D">
              <w:rPr>
                <w:rFonts w:ascii="Times New Roman" w:hAnsi="Times New Roman"/>
              </w:rPr>
              <w:t>a rise of £2.23</w:t>
            </w:r>
            <w:r w:rsidR="003A698F">
              <w:rPr>
                <w:rFonts w:ascii="Times New Roman" w:hAnsi="Times New Roman"/>
              </w:rPr>
              <w:t>. C</w:t>
            </w:r>
            <w:r w:rsidR="0033668A">
              <w:rPr>
                <w:rFonts w:ascii="Times New Roman" w:hAnsi="Times New Roman"/>
              </w:rPr>
              <w:t xml:space="preserve">llr. Corcoran and the Clerk signed the </w:t>
            </w:r>
            <w:r w:rsidR="003A2C96">
              <w:rPr>
                <w:rFonts w:ascii="Times New Roman" w:hAnsi="Times New Roman"/>
              </w:rPr>
              <w:t xml:space="preserve">Precept </w:t>
            </w:r>
            <w:r w:rsidR="0033668A">
              <w:rPr>
                <w:rFonts w:ascii="Times New Roman" w:hAnsi="Times New Roman"/>
              </w:rPr>
              <w:t>form</w:t>
            </w:r>
            <w:r w:rsidR="003A2C96">
              <w:rPr>
                <w:rFonts w:ascii="Times New Roman" w:hAnsi="Times New Roman"/>
              </w:rPr>
              <w:t xml:space="preserve"> which the latter would submit</w:t>
            </w:r>
            <w:r w:rsidR="0033668A">
              <w:rPr>
                <w:rFonts w:ascii="Times New Roman" w:hAnsi="Times New Roman"/>
              </w:rPr>
              <w:t xml:space="preserve">. </w:t>
            </w:r>
          </w:p>
          <w:p w14:paraId="4F0DEC8B" w14:textId="77777777" w:rsidR="00A171C6" w:rsidRDefault="00A171C6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Community Speed Watch</w:t>
            </w:r>
          </w:p>
          <w:p w14:paraId="2DE52598" w14:textId="77777777" w:rsidR="008A02F3" w:rsidRDefault="008A02F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Nothing to report</w:t>
            </w:r>
          </w:p>
          <w:p w14:paraId="642BCD36" w14:textId="42B4D1E5" w:rsidR="00A171C6" w:rsidRDefault="00A171C6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Footpaths and Highways</w:t>
            </w:r>
          </w:p>
          <w:p w14:paraId="2F1D143D" w14:textId="64F0873F" w:rsidR="007E400A" w:rsidRDefault="008E5E82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The Old Rectory homeowner had start</w:t>
            </w:r>
            <w:r w:rsidR="002137AD">
              <w:rPr>
                <w:rFonts w:ascii="Times New Roman" w:hAnsi="Times New Roman"/>
                <w:bCs/>
              </w:rPr>
              <w:t>ed</w:t>
            </w:r>
            <w:r>
              <w:rPr>
                <w:rFonts w:ascii="Times New Roman" w:hAnsi="Times New Roman"/>
                <w:bCs/>
              </w:rPr>
              <w:t xml:space="preserve"> c</w:t>
            </w:r>
            <w:r w:rsidR="00A506A7">
              <w:rPr>
                <w:rFonts w:ascii="Times New Roman" w:hAnsi="Times New Roman"/>
                <w:bCs/>
              </w:rPr>
              <w:t>utting back the hedge</w:t>
            </w:r>
            <w:r>
              <w:rPr>
                <w:rFonts w:ascii="Times New Roman" w:hAnsi="Times New Roman"/>
                <w:bCs/>
              </w:rPr>
              <w:t xml:space="preserve"> in front of her property</w:t>
            </w:r>
            <w:r w:rsidR="009A29BD">
              <w:rPr>
                <w:rFonts w:ascii="Times New Roman" w:hAnsi="Times New Roman"/>
                <w:bCs/>
              </w:rPr>
              <w:t>.</w:t>
            </w:r>
            <w:r w:rsidR="00316C1C">
              <w:rPr>
                <w:rFonts w:ascii="Times New Roman" w:hAnsi="Times New Roman"/>
                <w:bCs/>
              </w:rPr>
              <w:t xml:space="preserve"> Clerk to invite Mark Lebbon to </w:t>
            </w:r>
            <w:r w:rsidR="00A14A14">
              <w:rPr>
                <w:rFonts w:ascii="Times New Roman" w:hAnsi="Times New Roman"/>
                <w:bCs/>
              </w:rPr>
              <w:t xml:space="preserve">start </w:t>
            </w:r>
            <w:r w:rsidR="005D7958">
              <w:rPr>
                <w:rFonts w:ascii="Times New Roman" w:hAnsi="Times New Roman"/>
                <w:bCs/>
              </w:rPr>
              <w:t>clear</w:t>
            </w:r>
            <w:r w:rsidR="00A14A14">
              <w:rPr>
                <w:rFonts w:ascii="Times New Roman" w:hAnsi="Times New Roman"/>
                <w:bCs/>
              </w:rPr>
              <w:t>ing</w:t>
            </w:r>
            <w:r w:rsidR="005D7958">
              <w:rPr>
                <w:rFonts w:ascii="Times New Roman" w:hAnsi="Times New Roman"/>
                <w:bCs/>
              </w:rPr>
              <w:t xml:space="preserve"> the soil</w:t>
            </w:r>
            <w:r w:rsidR="00B97F27">
              <w:rPr>
                <w:rFonts w:ascii="Times New Roman" w:hAnsi="Times New Roman"/>
                <w:bCs/>
              </w:rPr>
              <w:t>/grass</w:t>
            </w:r>
            <w:r w:rsidR="005D7958">
              <w:rPr>
                <w:rFonts w:ascii="Times New Roman" w:hAnsi="Times New Roman"/>
                <w:bCs/>
              </w:rPr>
              <w:t xml:space="preserve"> back to the edge of the paving. </w:t>
            </w:r>
            <w:r w:rsidR="007E400A">
              <w:rPr>
                <w:rFonts w:ascii="Times New Roman" w:hAnsi="Times New Roman"/>
                <w:bCs/>
              </w:rPr>
              <w:t xml:space="preserve">Cllr. Corcoran </w:t>
            </w:r>
            <w:r w:rsidR="00845778">
              <w:rPr>
                <w:rFonts w:ascii="Times New Roman" w:hAnsi="Times New Roman"/>
                <w:bCs/>
              </w:rPr>
              <w:t xml:space="preserve">to explain </w:t>
            </w:r>
            <w:r w:rsidR="006C0CFE">
              <w:rPr>
                <w:rFonts w:ascii="Times New Roman" w:hAnsi="Times New Roman"/>
                <w:bCs/>
              </w:rPr>
              <w:t xml:space="preserve">in February’s newsletter </w:t>
            </w:r>
            <w:r w:rsidR="00845778">
              <w:rPr>
                <w:rFonts w:ascii="Times New Roman" w:hAnsi="Times New Roman"/>
                <w:bCs/>
              </w:rPr>
              <w:t xml:space="preserve">why the trees on Straight Road </w:t>
            </w:r>
            <w:r w:rsidR="00E835C4">
              <w:rPr>
                <w:rFonts w:ascii="Times New Roman" w:hAnsi="Times New Roman"/>
                <w:bCs/>
              </w:rPr>
              <w:t>are</w:t>
            </w:r>
            <w:r w:rsidR="00845778">
              <w:rPr>
                <w:rFonts w:ascii="Times New Roman" w:hAnsi="Times New Roman"/>
                <w:bCs/>
              </w:rPr>
              <w:t xml:space="preserve"> being cut</w:t>
            </w:r>
            <w:r w:rsidR="006C0CFE">
              <w:rPr>
                <w:rFonts w:ascii="Times New Roman" w:hAnsi="Times New Roman"/>
                <w:bCs/>
              </w:rPr>
              <w:t xml:space="preserve"> down.</w:t>
            </w:r>
            <w:r w:rsidR="008353E6">
              <w:rPr>
                <w:rFonts w:ascii="Times New Roman" w:hAnsi="Times New Roman"/>
                <w:bCs/>
              </w:rPr>
              <w:t xml:space="preserve"> </w:t>
            </w:r>
            <w:r w:rsidR="00273D3D">
              <w:rPr>
                <w:rFonts w:ascii="Times New Roman" w:hAnsi="Times New Roman"/>
                <w:bCs/>
              </w:rPr>
              <w:t>Blocked drains at the bottom of Pages Hill and at the end of Tuffields Road</w:t>
            </w:r>
            <w:r w:rsidR="007F66DE">
              <w:rPr>
                <w:rFonts w:ascii="Times New Roman" w:hAnsi="Times New Roman"/>
                <w:bCs/>
              </w:rPr>
              <w:t xml:space="preserve"> to be reported</w:t>
            </w:r>
            <w:r w:rsidR="00A3090F">
              <w:rPr>
                <w:rFonts w:ascii="Times New Roman" w:hAnsi="Times New Roman"/>
                <w:bCs/>
              </w:rPr>
              <w:t xml:space="preserve"> to Matthew Fox</w:t>
            </w:r>
            <w:r w:rsidR="007F66DE">
              <w:rPr>
                <w:rFonts w:ascii="Times New Roman" w:hAnsi="Times New Roman"/>
                <w:bCs/>
              </w:rPr>
              <w:t xml:space="preserve">. </w:t>
            </w:r>
            <w:r w:rsidR="007E400A">
              <w:rPr>
                <w:rFonts w:ascii="Times New Roman" w:hAnsi="Times New Roman"/>
                <w:bCs/>
              </w:rPr>
              <w:t xml:space="preserve"> </w:t>
            </w:r>
          </w:p>
          <w:p w14:paraId="596D5B26" w14:textId="77777777" w:rsidR="00A171C6" w:rsidRDefault="00A171C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Whepstead Community Association Report</w:t>
            </w:r>
          </w:p>
          <w:p w14:paraId="6A2EE9B8" w14:textId="7247ACA2" w:rsidR="00FF5AA1" w:rsidRDefault="00627DD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The WCA had been awarded a </w:t>
            </w:r>
            <w:r w:rsidR="000B334F">
              <w:rPr>
                <w:rFonts w:ascii="Times New Roman" w:hAnsi="Times New Roman"/>
              </w:rPr>
              <w:t xml:space="preserve">decarbonisation </w:t>
            </w:r>
            <w:r>
              <w:rPr>
                <w:rFonts w:ascii="Times New Roman" w:hAnsi="Times New Roman"/>
              </w:rPr>
              <w:t xml:space="preserve">grant to put solar panels on the community centre roof. </w:t>
            </w:r>
            <w:r w:rsidR="00E84C79">
              <w:rPr>
                <w:rFonts w:ascii="Times New Roman" w:hAnsi="Times New Roman"/>
              </w:rPr>
              <w:t xml:space="preserve">There were two options, one to own the panels (50% grant </w:t>
            </w:r>
            <w:r w:rsidR="00B538A7">
              <w:rPr>
                <w:rFonts w:ascii="Times New Roman" w:hAnsi="Times New Roman"/>
              </w:rPr>
              <w:t xml:space="preserve">worth £6,500 </w:t>
            </w:r>
            <w:r w:rsidR="00E84C79">
              <w:rPr>
                <w:rFonts w:ascii="Times New Roman" w:hAnsi="Times New Roman"/>
              </w:rPr>
              <w:t xml:space="preserve">towards the cost) or </w:t>
            </w:r>
            <w:r w:rsidR="00DC0B53">
              <w:rPr>
                <w:rFonts w:ascii="Times New Roman" w:hAnsi="Times New Roman"/>
              </w:rPr>
              <w:t>a free option whereby the Council would lease the roof</w:t>
            </w:r>
            <w:r w:rsidR="000B334F">
              <w:rPr>
                <w:rFonts w:ascii="Times New Roman" w:hAnsi="Times New Roman"/>
              </w:rPr>
              <w:t xml:space="preserve"> </w:t>
            </w:r>
            <w:r w:rsidR="00DC0B53">
              <w:rPr>
                <w:rFonts w:ascii="Times New Roman" w:hAnsi="Times New Roman"/>
              </w:rPr>
              <w:t>space.</w:t>
            </w:r>
            <w:r w:rsidR="001E443B">
              <w:rPr>
                <w:rFonts w:ascii="Times New Roman" w:hAnsi="Times New Roman"/>
              </w:rPr>
              <w:t xml:space="preserve"> </w:t>
            </w:r>
            <w:r w:rsidR="008B7C9F">
              <w:rPr>
                <w:rFonts w:ascii="Times New Roman" w:hAnsi="Times New Roman"/>
              </w:rPr>
              <w:t>WCA to respond before Feb 3</w:t>
            </w:r>
            <w:r w:rsidR="008B7C9F" w:rsidRPr="008B7C9F">
              <w:rPr>
                <w:rFonts w:ascii="Times New Roman" w:hAnsi="Times New Roman"/>
                <w:vertAlign w:val="superscript"/>
              </w:rPr>
              <w:t>rd</w:t>
            </w:r>
            <w:r w:rsidR="008B7C9F">
              <w:rPr>
                <w:rFonts w:ascii="Times New Roman" w:hAnsi="Times New Roman"/>
              </w:rPr>
              <w:t xml:space="preserve">. The PC </w:t>
            </w:r>
            <w:r w:rsidR="009045AB">
              <w:rPr>
                <w:rFonts w:ascii="Times New Roman" w:hAnsi="Times New Roman"/>
              </w:rPr>
              <w:t xml:space="preserve">felt </w:t>
            </w:r>
            <w:r w:rsidR="00D01D64">
              <w:rPr>
                <w:rFonts w:ascii="Times New Roman" w:hAnsi="Times New Roman"/>
              </w:rPr>
              <w:t>the free option was the best.</w:t>
            </w:r>
            <w:r w:rsidR="00285CB2">
              <w:rPr>
                <w:rFonts w:ascii="Times New Roman" w:hAnsi="Times New Roman"/>
              </w:rPr>
              <w:t xml:space="preserve"> </w:t>
            </w:r>
            <w:r w:rsidR="00DC0B53">
              <w:rPr>
                <w:rFonts w:ascii="Times New Roman" w:hAnsi="Times New Roman"/>
              </w:rPr>
              <w:t xml:space="preserve"> </w:t>
            </w:r>
          </w:p>
          <w:p w14:paraId="0BCE63C0" w14:textId="3708DDBA" w:rsidR="00A171C6" w:rsidRDefault="00A171C6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Theo Cutting Gift</w:t>
            </w:r>
          </w:p>
          <w:p w14:paraId="7E43E5AD" w14:textId="131AB8EA" w:rsidR="005E5D6B" w:rsidRDefault="00D677CE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</w:t>
            </w:r>
            <w:r w:rsidR="00577306">
              <w:rPr>
                <w:rFonts w:ascii="Times New Roman" w:hAnsi="Times New Roman"/>
                <w:bCs/>
              </w:rPr>
              <w:t xml:space="preserve">he Clerk had heard </w:t>
            </w:r>
            <w:r w:rsidR="00451443">
              <w:rPr>
                <w:rFonts w:ascii="Times New Roman" w:hAnsi="Times New Roman"/>
                <w:bCs/>
              </w:rPr>
              <w:t xml:space="preserve">from Mr Cutting’s solicitor </w:t>
            </w:r>
            <w:r w:rsidR="008D6783">
              <w:rPr>
                <w:rFonts w:ascii="Times New Roman" w:hAnsi="Times New Roman"/>
                <w:bCs/>
              </w:rPr>
              <w:t xml:space="preserve">that Overage documents were being prepared. </w:t>
            </w:r>
          </w:p>
          <w:p w14:paraId="2524D161" w14:textId="65B1A9B3" w:rsidR="00A171C6" w:rsidRDefault="00A171C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Emergency Plan </w:t>
            </w:r>
          </w:p>
          <w:p w14:paraId="10813435" w14:textId="0BD959CD" w:rsidR="00A171C6" w:rsidRDefault="00702612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Clerk to speak to the EP liaison officer</w:t>
            </w:r>
            <w:r w:rsidR="002E16F1">
              <w:rPr>
                <w:rFonts w:ascii="Times New Roman" w:hAnsi="Times New Roman"/>
                <w:bCs/>
              </w:rPr>
              <w:t xml:space="preserve"> regarding data protection and the safeguarding of vulnerable people and then meet with Cllrs</w:t>
            </w:r>
            <w:r>
              <w:rPr>
                <w:rFonts w:ascii="Times New Roman" w:hAnsi="Times New Roman"/>
                <w:bCs/>
              </w:rPr>
              <w:t>.</w:t>
            </w:r>
            <w:r w:rsidR="002E16F1">
              <w:rPr>
                <w:rFonts w:ascii="Times New Roman" w:hAnsi="Times New Roman"/>
                <w:bCs/>
              </w:rPr>
              <w:t xml:space="preserve"> Nutt and Aitkens to discuss.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="00463B76">
              <w:rPr>
                <w:rFonts w:ascii="Times New Roman" w:hAnsi="Times New Roman"/>
                <w:bCs/>
              </w:rPr>
              <w:t>CB radio c</w:t>
            </w:r>
            <w:r w:rsidR="005438E6">
              <w:rPr>
                <w:rFonts w:ascii="Times New Roman" w:hAnsi="Times New Roman"/>
                <w:bCs/>
              </w:rPr>
              <w:t xml:space="preserve">ommunications in case </w:t>
            </w:r>
            <w:r w:rsidR="00463B76">
              <w:rPr>
                <w:rFonts w:ascii="Times New Roman" w:hAnsi="Times New Roman"/>
                <w:bCs/>
              </w:rPr>
              <w:t xml:space="preserve">the </w:t>
            </w:r>
            <w:r w:rsidR="005438E6">
              <w:rPr>
                <w:rFonts w:ascii="Times New Roman" w:hAnsi="Times New Roman"/>
                <w:bCs/>
              </w:rPr>
              <w:t xml:space="preserve">mobile </w:t>
            </w:r>
            <w:r w:rsidR="00C07309">
              <w:rPr>
                <w:rFonts w:ascii="Times New Roman" w:hAnsi="Times New Roman"/>
                <w:bCs/>
              </w:rPr>
              <w:t>network went down</w:t>
            </w:r>
            <w:r w:rsidR="00463B76">
              <w:rPr>
                <w:rFonts w:ascii="Times New Roman" w:hAnsi="Times New Roman"/>
                <w:bCs/>
              </w:rPr>
              <w:t xml:space="preserve"> w</w:t>
            </w:r>
            <w:r w:rsidR="007158E3">
              <w:rPr>
                <w:rFonts w:ascii="Times New Roman" w:hAnsi="Times New Roman"/>
                <w:bCs/>
              </w:rPr>
              <w:t>ere</w:t>
            </w:r>
            <w:r w:rsidR="00463B76">
              <w:rPr>
                <w:rFonts w:ascii="Times New Roman" w:hAnsi="Times New Roman"/>
                <w:bCs/>
              </w:rPr>
              <w:t xml:space="preserve"> discusse</w:t>
            </w:r>
            <w:r w:rsidR="007158E3">
              <w:rPr>
                <w:rFonts w:ascii="Times New Roman" w:hAnsi="Times New Roman"/>
                <w:bCs/>
              </w:rPr>
              <w:t>d.</w:t>
            </w:r>
          </w:p>
          <w:p w14:paraId="47BC910C" w14:textId="3298A993" w:rsidR="00A171C6" w:rsidRDefault="00A171C6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Correspondence</w:t>
            </w:r>
          </w:p>
          <w:p w14:paraId="26EF2C73" w14:textId="77777777" w:rsidR="00D46DC3" w:rsidRDefault="00D46DC3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None </w:t>
            </w:r>
          </w:p>
          <w:p w14:paraId="54DAE090" w14:textId="67E3BDA4" w:rsidR="00A171C6" w:rsidRDefault="00A171C6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Chairman’s Comments</w:t>
            </w:r>
          </w:p>
          <w:p w14:paraId="6BE5C5C2" w14:textId="77777777" w:rsidR="00A171C6" w:rsidRDefault="00A171C6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Cllr. Corcoran thanked everyone for coming.</w:t>
            </w:r>
          </w:p>
          <w:p w14:paraId="68E08E52" w14:textId="77777777" w:rsidR="00A171C6" w:rsidRDefault="00A171C6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Any Other Business </w:t>
            </w:r>
          </w:p>
          <w:p w14:paraId="46942630" w14:textId="04F8BD13" w:rsidR="00FB5C71" w:rsidRDefault="002928E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Cllr. Nutt to look at ditches around the Cutting field with Cllr. Sergent.</w:t>
            </w:r>
            <w:r w:rsidR="0023651C">
              <w:rPr>
                <w:rFonts w:ascii="Times New Roman" w:hAnsi="Times New Roman"/>
              </w:rPr>
              <w:t xml:space="preserve"> </w:t>
            </w:r>
            <w:r w:rsidR="001377DD">
              <w:rPr>
                <w:rFonts w:ascii="Times New Roman" w:hAnsi="Times New Roman"/>
              </w:rPr>
              <w:t>Work</w:t>
            </w:r>
            <w:r w:rsidR="0023651C">
              <w:rPr>
                <w:rFonts w:ascii="Times New Roman" w:hAnsi="Times New Roman"/>
              </w:rPr>
              <w:t>, by the Doughnut Boys,</w:t>
            </w:r>
            <w:r w:rsidR="001377DD">
              <w:rPr>
                <w:rFonts w:ascii="Times New Roman" w:hAnsi="Times New Roman"/>
              </w:rPr>
              <w:t xml:space="preserve"> would take place on the noticeboard in Jan. Its position was discussed.</w:t>
            </w:r>
            <w:r w:rsidR="007F54AA">
              <w:rPr>
                <w:rFonts w:ascii="Times New Roman" w:hAnsi="Times New Roman"/>
              </w:rPr>
              <w:t xml:space="preserve"> A grant for improved lighting</w:t>
            </w:r>
            <w:r w:rsidR="00776E82">
              <w:rPr>
                <w:rFonts w:ascii="Times New Roman" w:hAnsi="Times New Roman"/>
              </w:rPr>
              <w:t xml:space="preserve"> in the car park had been applied for</w:t>
            </w:r>
            <w:r w:rsidR="00592861">
              <w:rPr>
                <w:rFonts w:ascii="Times New Roman" w:hAnsi="Times New Roman"/>
              </w:rPr>
              <w:t xml:space="preserve">. </w:t>
            </w:r>
            <w:r w:rsidR="00592861">
              <w:rPr>
                <w:rFonts w:ascii="Times New Roman" w:hAnsi="Times New Roman"/>
              </w:rPr>
              <w:t xml:space="preserve">Sewage leeching into the river </w:t>
            </w:r>
            <w:r w:rsidR="002E742B">
              <w:rPr>
                <w:rFonts w:ascii="Times New Roman" w:hAnsi="Times New Roman"/>
              </w:rPr>
              <w:t xml:space="preserve">and ongoing problems with capacity at </w:t>
            </w:r>
            <w:r w:rsidR="00592861">
              <w:rPr>
                <w:rFonts w:ascii="Times New Roman" w:hAnsi="Times New Roman"/>
              </w:rPr>
              <w:t>the pumping station discussed</w:t>
            </w:r>
            <w:r w:rsidR="0023511A">
              <w:rPr>
                <w:rFonts w:ascii="Times New Roman" w:hAnsi="Times New Roman"/>
              </w:rPr>
              <w:t>.</w:t>
            </w:r>
          </w:p>
          <w:p w14:paraId="1218EB2C" w14:textId="77777777" w:rsidR="00FB5C71" w:rsidRDefault="00FB5C71">
            <w:pPr>
              <w:spacing w:after="0"/>
              <w:rPr>
                <w:rFonts w:ascii="Times New Roman" w:hAnsi="Times New Roman"/>
              </w:rPr>
            </w:pPr>
          </w:p>
          <w:p w14:paraId="2371E7FE" w14:textId="2FF8AF90" w:rsidR="00A171C6" w:rsidRDefault="00A171C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meeting closed at 8.</w:t>
            </w:r>
            <w:r w:rsidR="000655FE">
              <w:rPr>
                <w:rFonts w:ascii="Times New Roman" w:hAnsi="Times New Roman"/>
              </w:rPr>
              <w:t>05</w:t>
            </w:r>
            <w:r>
              <w:rPr>
                <w:rFonts w:ascii="Times New Roman" w:hAnsi="Times New Roman"/>
              </w:rPr>
              <w:t>pm</w:t>
            </w:r>
          </w:p>
          <w:p w14:paraId="63DDCDFE" w14:textId="77777777" w:rsidR="00A171C6" w:rsidRDefault="00A171C6">
            <w:pPr>
              <w:spacing w:after="0"/>
              <w:rPr>
                <w:rFonts w:ascii="Times New Roman" w:hAnsi="Times New Roman"/>
              </w:rPr>
            </w:pPr>
          </w:p>
          <w:p w14:paraId="4F34777E" w14:textId="77777777" w:rsidR="00A171C6" w:rsidRDefault="00A171C6">
            <w:pPr>
              <w:spacing w:after="0"/>
              <w:rPr>
                <w:rFonts w:ascii="Times New Roman" w:hAnsi="Times New Roman"/>
              </w:rPr>
            </w:pPr>
          </w:p>
          <w:p w14:paraId="2AD8FE08" w14:textId="77777777" w:rsidR="00A171C6" w:rsidRDefault="00A171C6">
            <w:pPr>
              <w:spacing w:after="0"/>
              <w:rPr>
                <w:rFonts w:ascii="Times New Roman" w:hAnsi="Times New Roman"/>
              </w:rPr>
            </w:pPr>
          </w:p>
          <w:p w14:paraId="619649E7" w14:textId="77777777" w:rsidR="00A171C6" w:rsidRDefault="00A171C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Signed………………………………Dated……………</w:t>
            </w:r>
          </w:p>
        </w:tc>
      </w:tr>
    </w:tbl>
    <w:p w14:paraId="12FEB8BE" w14:textId="77777777" w:rsidR="00A171C6" w:rsidRDefault="00A171C6" w:rsidP="00A171C6"/>
    <w:p w14:paraId="1CBD6396" w14:textId="77777777" w:rsidR="00C07375" w:rsidRDefault="00C07375"/>
    <w:sectPr w:rsidR="00C073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75"/>
    <w:rsid w:val="0003622F"/>
    <w:rsid w:val="00057696"/>
    <w:rsid w:val="00065564"/>
    <w:rsid w:val="000655FE"/>
    <w:rsid w:val="000674BE"/>
    <w:rsid w:val="000B334F"/>
    <w:rsid w:val="000E7A84"/>
    <w:rsid w:val="000F29A1"/>
    <w:rsid w:val="0011738A"/>
    <w:rsid w:val="001377DD"/>
    <w:rsid w:val="0016313D"/>
    <w:rsid w:val="001A0A26"/>
    <w:rsid w:val="001D089F"/>
    <w:rsid w:val="001E1283"/>
    <w:rsid w:val="001E443B"/>
    <w:rsid w:val="001E6920"/>
    <w:rsid w:val="00210700"/>
    <w:rsid w:val="002137AD"/>
    <w:rsid w:val="0023511A"/>
    <w:rsid w:val="0023564A"/>
    <w:rsid w:val="0023585E"/>
    <w:rsid w:val="0023651C"/>
    <w:rsid w:val="00273D3D"/>
    <w:rsid w:val="00285CB2"/>
    <w:rsid w:val="0028665F"/>
    <w:rsid w:val="002928E9"/>
    <w:rsid w:val="002B0A15"/>
    <w:rsid w:val="002E16F1"/>
    <w:rsid w:val="002E742B"/>
    <w:rsid w:val="002F208B"/>
    <w:rsid w:val="00316C1C"/>
    <w:rsid w:val="0033668A"/>
    <w:rsid w:val="003710D5"/>
    <w:rsid w:val="00390009"/>
    <w:rsid w:val="003A2C96"/>
    <w:rsid w:val="003A698F"/>
    <w:rsid w:val="00451443"/>
    <w:rsid w:val="0045360B"/>
    <w:rsid w:val="00454780"/>
    <w:rsid w:val="00463B76"/>
    <w:rsid w:val="00475404"/>
    <w:rsid w:val="00484FAC"/>
    <w:rsid w:val="004A5080"/>
    <w:rsid w:val="004E39EA"/>
    <w:rsid w:val="0052529C"/>
    <w:rsid w:val="005331AD"/>
    <w:rsid w:val="005438E6"/>
    <w:rsid w:val="00576FE1"/>
    <w:rsid w:val="00577306"/>
    <w:rsid w:val="00592861"/>
    <w:rsid w:val="005B4F4C"/>
    <w:rsid w:val="005D7958"/>
    <w:rsid w:val="005E5D6B"/>
    <w:rsid w:val="005F1BDF"/>
    <w:rsid w:val="00627DD3"/>
    <w:rsid w:val="00671D5F"/>
    <w:rsid w:val="006756E4"/>
    <w:rsid w:val="006C0CFE"/>
    <w:rsid w:val="00702612"/>
    <w:rsid w:val="007158E3"/>
    <w:rsid w:val="0076267D"/>
    <w:rsid w:val="00776E82"/>
    <w:rsid w:val="007E400A"/>
    <w:rsid w:val="007F54AA"/>
    <w:rsid w:val="007F66DE"/>
    <w:rsid w:val="008353E6"/>
    <w:rsid w:val="00836BF9"/>
    <w:rsid w:val="00845778"/>
    <w:rsid w:val="0089264D"/>
    <w:rsid w:val="008A02F3"/>
    <w:rsid w:val="008B7C9F"/>
    <w:rsid w:val="008D6783"/>
    <w:rsid w:val="008E5E82"/>
    <w:rsid w:val="009045AB"/>
    <w:rsid w:val="00911D0C"/>
    <w:rsid w:val="0095673F"/>
    <w:rsid w:val="009A29BD"/>
    <w:rsid w:val="00A14A14"/>
    <w:rsid w:val="00A171C6"/>
    <w:rsid w:val="00A22190"/>
    <w:rsid w:val="00A2549E"/>
    <w:rsid w:val="00A3090F"/>
    <w:rsid w:val="00A506A7"/>
    <w:rsid w:val="00A6777E"/>
    <w:rsid w:val="00A759B0"/>
    <w:rsid w:val="00A8734C"/>
    <w:rsid w:val="00AD4006"/>
    <w:rsid w:val="00B538A7"/>
    <w:rsid w:val="00B97F27"/>
    <w:rsid w:val="00C019B6"/>
    <w:rsid w:val="00C07309"/>
    <w:rsid w:val="00C07375"/>
    <w:rsid w:val="00C44CCF"/>
    <w:rsid w:val="00C746E0"/>
    <w:rsid w:val="00C95F94"/>
    <w:rsid w:val="00CC2C5D"/>
    <w:rsid w:val="00CD18B8"/>
    <w:rsid w:val="00D01D64"/>
    <w:rsid w:val="00D2138C"/>
    <w:rsid w:val="00D242A4"/>
    <w:rsid w:val="00D356AC"/>
    <w:rsid w:val="00D37C93"/>
    <w:rsid w:val="00D46DC3"/>
    <w:rsid w:val="00D677CE"/>
    <w:rsid w:val="00DC0B53"/>
    <w:rsid w:val="00DC2F44"/>
    <w:rsid w:val="00DC413B"/>
    <w:rsid w:val="00E0179B"/>
    <w:rsid w:val="00E06A4E"/>
    <w:rsid w:val="00E3129D"/>
    <w:rsid w:val="00E81E5E"/>
    <w:rsid w:val="00E835C4"/>
    <w:rsid w:val="00E84C79"/>
    <w:rsid w:val="00F17860"/>
    <w:rsid w:val="00F20E1B"/>
    <w:rsid w:val="00F260DC"/>
    <w:rsid w:val="00FB16D2"/>
    <w:rsid w:val="00FB5C71"/>
    <w:rsid w:val="00FF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CB4D9"/>
  <w15:chartTrackingRefBased/>
  <w15:docId w15:val="{B55EE770-546B-47CB-9B0D-61184AD3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1C6"/>
    <w:pPr>
      <w:spacing w:line="276" w:lineRule="auto"/>
    </w:pPr>
    <w:rPr>
      <w:rFonts w:ascii="Aptos" w:eastAsia="Aptos" w:hAnsi="Aptos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737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737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737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737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737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737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737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737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737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73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73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73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73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73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73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73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73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73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73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7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7375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73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7375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73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7375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C073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73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73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73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84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644</Words>
  <Characters>3674</Characters>
  <Application>Microsoft Office Word</Application>
  <DocSecurity>0</DocSecurity>
  <Lines>30</Lines>
  <Paragraphs>8</Paragraphs>
  <ScaleCrop>false</ScaleCrop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Rix</dc:creator>
  <cp:keywords/>
  <dc:description/>
  <cp:lastModifiedBy>Di Rix</cp:lastModifiedBy>
  <cp:revision>118</cp:revision>
  <dcterms:created xsi:type="dcterms:W3CDTF">2024-12-13T14:36:00Z</dcterms:created>
  <dcterms:modified xsi:type="dcterms:W3CDTF">2024-12-13T16:35:00Z</dcterms:modified>
</cp:coreProperties>
</file>