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C441" w14:textId="77777777" w:rsidR="00704848" w:rsidRDefault="00704848" w:rsidP="00704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60D8B0A0" w14:textId="77777777" w:rsidR="00704848" w:rsidRDefault="00704848" w:rsidP="00704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 Whepstead Parish Council on</w:t>
      </w:r>
    </w:p>
    <w:p w14:paraId="73FCE11C" w14:textId="3D439DA9" w:rsidR="00704848" w:rsidRDefault="00704848" w:rsidP="00704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 </w:t>
      </w:r>
      <w:r w:rsidR="00EF39CE">
        <w:rPr>
          <w:rFonts w:ascii="Times New Roman" w:hAnsi="Times New Roman"/>
          <w:b/>
          <w:sz w:val="28"/>
          <w:szCs w:val="28"/>
        </w:rPr>
        <w:t xml:space="preserve">October </w:t>
      </w:r>
      <w:r>
        <w:rPr>
          <w:rFonts w:ascii="Times New Roman" w:hAnsi="Times New Roman"/>
          <w:b/>
          <w:sz w:val="28"/>
          <w:szCs w:val="28"/>
        </w:rPr>
        <w:t>1</w:t>
      </w:r>
      <w:r w:rsidR="00EF39C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2024 at 7pm</w:t>
      </w:r>
    </w:p>
    <w:p w14:paraId="4754DA18" w14:textId="77777777" w:rsidR="00704848" w:rsidRDefault="00704848" w:rsidP="007048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 Corcoran</w:t>
      </w:r>
    </w:p>
    <w:p w14:paraId="1D3FAC5A" w14:textId="77777777" w:rsidR="00704848" w:rsidRDefault="00704848" w:rsidP="007048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 Aitkens </w:t>
      </w:r>
    </w:p>
    <w:p w14:paraId="2EC3C62C" w14:textId="77777777" w:rsidR="00704848" w:rsidRDefault="00704848" w:rsidP="00704848">
      <w:pPr>
        <w:spacing w:after="0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G Merrett</w:t>
      </w:r>
    </w:p>
    <w:p w14:paraId="279658C8" w14:textId="77777777" w:rsidR="00704848" w:rsidRDefault="00704848" w:rsidP="007048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 Sergent</w:t>
      </w:r>
    </w:p>
    <w:p w14:paraId="0F36AED3" w14:textId="459F2A58" w:rsidR="00704848" w:rsidRDefault="00704848" w:rsidP="0070484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Nutt</w:t>
      </w:r>
    </w:p>
    <w:p w14:paraId="0FA2088F" w14:textId="77777777" w:rsidR="00EF39CE" w:rsidRDefault="00704848" w:rsidP="0070484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District Cllr.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Pugh</w:t>
      </w:r>
    </w:p>
    <w:p w14:paraId="4D82FEE4" w14:textId="77777777" w:rsidR="00EF39CE" w:rsidRDefault="00EF39CE" w:rsidP="0070484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Members of the Public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Jeff and Amelia Pyne</w:t>
      </w:r>
    </w:p>
    <w:p w14:paraId="3FDD7FA9" w14:textId="1F2EAD11" w:rsidR="00704848" w:rsidRDefault="00EF39CE" w:rsidP="00704848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Steve Bonney</w:t>
      </w:r>
      <w:r w:rsidR="00704848">
        <w:rPr>
          <w:rFonts w:ascii="Times New Roman" w:hAnsi="Times New Roman"/>
        </w:rPr>
        <w:t xml:space="preserve"> </w:t>
      </w:r>
    </w:p>
    <w:p w14:paraId="2F775A46" w14:textId="77777777" w:rsidR="00704848" w:rsidRDefault="00704848" w:rsidP="00704848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 Rix</w:t>
      </w:r>
    </w:p>
    <w:p w14:paraId="10CF0E24" w14:textId="77777777" w:rsidR="00704848" w:rsidRDefault="00704848" w:rsidP="00704848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704848" w14:paraId="685D60E5" w14:textId="77777777" w:rsidTr="00704848">
        <w:trPr>
          <w:trHeight w:val="668"/>
          <w:jc w:val="center"/>
        </w:trPr>
        <w:tc>
          <w:tcPr>
            <w:tcW w:w="993" w:type="dxa"/>
          </w:tcPr>
          <w:p w14:paraId="725E4554" w14:textId="1E9FE061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133/1</w:t>
            </w:r>
          </w:p>
          <w:p w14:paraId="2596A7F2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1FB5AF48" w14:textId="32A8437C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134/2</w:t>
            </w:r>
          </w:p>
          <w:p w14:paraId="181211C2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08400696" w14:textId="1AB57BD5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135/3</w:t>
            </w:r>
          </w:p>
          <w:p w14:paraId="1B496A6F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6A84D1CE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51CD8AEB" w14:textId="77777777" w:rsidR="00D36D7F" w:rsidRDefault="00D36D7F">
            <w:pPr>
              <w:spacing w:after="0"/>
              <w:rPr>
                <w:rFonts w:ascii="Times New Roman" w:hAnsi="Times New Roman"/>
              </w:rPr>
            </w:pPr>
          </w:p>
          <w:p w14:paraId="0D8DEDB5" w14:textId="77777777" w:rsidR="00D36D7F" w:rsidRDefault="00D36D7F">
            <w:pPr>
              <w:spacing w:after="0"/>
              <w:rPr>
                <w:rFonts w:ascii="Times New Roman" w:hAnsi="Times New Roman"/>
              </w:rPr>
            </w:pPr>
          </w:p>
          <w:p w14:paraId="205BAFB6" w14:textId="77777777" w:rsidR="00D36D7F" w:rsidRDefault="00D36D7F">
            <w:pPr>
              <w:spacing w:after="0"/>
              <w:rPr>
                <w:rFonts w:ascii="Times New Roman" w:hAnsi="Times New Roman"/>
              </w:rPr>
            </w:pPr>
          </w:p>
          <w:p w14:paraId="15634021" w14:textId="77777777" w:rsidR="00D36D7F" w:rsidRDefault="00D36D7F">
            <w:pPr>
              <w:spacing w:after="0"/>
              <w:rPr>
                <w:rFonts w:ascii="Times New Roman" w:hAnsi="Times New Roman"/>
              </w:rPr>
            </w:pPr>
          </w:p>
          <w:p w14:paraId="61244D0A" w14:textId="77777777" w:rsidR="00D36D7F" w:rsidRDefault="00D36D7F">
            <w:pPr>
              <w:spacing w:after="0"/>
              <w:rPr>
                <w:rFonts w:ascii="Times New Roman" w:hAnsi="Times New Roman"/>
              </w:rPr>
            </w:pPr>
          </w:p>
          <w:p w14:paraId="15B0FFF6" w14:textId="77777777" w:rsidR="00D36D7F" w:rsidRDefault="00D36D7F">
            <w:pPr>
              <w:spacing w:after="0"/>
              <w:rPr>
                <w:rFonts w:ascii="Times New Roman" w:hAnsi="Times New Roman"/>
              </w:rPr>
            </w:pPr>
          </w:p>
          <w:p w14:paraId="4C56BC50" w14:textId="77777777" w:rsidR="00D36D7F" w:rsidRDefault="00D36D7F">
            <w:pPr>
              <w:spacing w:after="0"/>
              <w:rPr>
                <w:rFonts w:ascii="Times New Roman" w:hAnsi="Times New Roman"/>
              </w:rPr>
            </w:pPr>
          </w:p>
          <w:p w14:paraId="36855007" w14:textId="77777777" w:rsidR="00B55D56" w:rsidRDefault="00B55D56">
            <w:pPr>
              <w:spacing w:after="0"/>
              <w:rPr>
                <w:rFonts w:ascii="Times New Roman" w:hAnsi="Times New Roman"/>
              </w:rPr>
            </w:pPr>
          </w:p>
          <w:p w14:paraId="66EBA318" w14:textId="77777777" w:rsidR="00B55D56" w:rsidRDefault="00B55D56">
            <w:pPr>
              <w:spacing w:after="0"/>
              <w:rPr>
                <w:rFonts w:ascii="Times New Roman" w:hAnsi="Times New Roman"/>
              </w:rPr>
            </w:pPr>
          </w:p>
          <w:p w14:paraId="48A8D359" w14:textId="77777777" w:rsidR="00B55D56" w:rsidRDefault="00B55D56">
            <w:pPr>
              <w:spacing w:after="0"/>
              <w:rPr>
                <w:rFonts w:ascii="Times New Roman" w:hAnsi="Times New Roman"/>
              </w:rPr>
            </w:pPr>
          </w:p>
          <w:p w14:paraId="7A66E8CC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1A8DE4C4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6F0850AF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46A60098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49BD9148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7E0FF61B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461B5C2D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3EAA7A45" w14:textId="77777777" w:rsidR="00BB4D26" w:rsidRDefault="00BB4D26">
            <w:pPr>
              <w:spacing w:after="0"/>
              <w:rPr>
                <w:rFonts w:ascii="Times New Roman" w:hAnsi="Times New Roman"/>
              </w:rPr>
            </w:pPr>
          </w:p>
          <w:p w14:paraId="0471AF7F" w14:textId="2D21842E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136/4</w:t>
            </w:r>
          </w:p>
          <w:p w14:paraId="19099317" w14:textId="77777777" w:rsidR="00B55D56" w:rsidRDefault="00B55D56">
            <w:pPr>
              <w:spacing w:after="0"/>
              <w:rPr>
                <w:rFonts w:ascii="Times New Roman" w:hAnsi="Times New Roman"/>
              </w:rPr>
            </w:pPr>
          </w:p>
          <w:p w14:paraId="18663E95" w14:textId="20AC9CD6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137/5</w:t>
            </w:r>
          </w:p>
          <w:p w14:paraId="257B8A62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7E3C869B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1E0DFEB4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4B6E42A6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6F3BC649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2D7B204A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79D2DCE3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6E2F3209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348FE3D0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5DD2FF53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66EBF505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4541018E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248BE922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6BCEE237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17886900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578616A6" w14:textId="77777777" w:rsidR="00DE3EA0" w:rsidRDefault="00DE3EA0">
            <w:pPr>
              <w:spacing w:after="0"/>
              <w:rPr>
                <w:rFonts w:ascii="Times New Roman" w:hAnsi="Times New Roman"/>
              </w:rPr>
            </w:pPr>
          </w:p>
          <w:p w14:paraId="2E394E9A" w14:textId="77777777" w:rsidR="002D44E7" w:rsidRDefault="002D44E7">
            <w:pPr>
              <w:spacing w:after="0"/>
              <w:rPr>
                <w:rFonts w:ascii="Times New Roman" w:hAnsi="Times New Roman"/>
              </w:rPr>
            </w:pPr>
          </w:p>
          <w:p w14:paraId="471D0476" w14:textId="77777777" w:rsidR="006D1B8E" w:rsidRDefault="006D1B8E">
            <w:pPr>
              <w:spacing w:after="0"/>
              <w:rPr>
                <w:rFonts w:ascii="Times New Roman" w:hAnsi="Times New Roman"/>
              </w:rPr>
            </w:pPr>
          </w:p>
          <w:p w14:paraId="3D70234D" w14:textId="77777777" w:rsidR="006D1B8E" w:rsidRDefault="006D1B8E">
            <w:pPr>
              <w:spacing w:after="0"/>
              <w:rPr>
                <w:rFonts w:ascii="Times New Roman" w:hAnsi="Times New Roman"/>
              </w:rPr>
            </w:pPr>
          </w:p>
          <w:p w14:paraId="3745DC18" w14:textId="77777777" w:rsidR="006D1B8E" w:rsidRDefault="006D1B8E">
            <w:pPr>
              <w:spacing w:after="0"/>
              <w:rPr>
                <w:rFonts w:ascii="Times New Roman" w:hAnsi="Times New Roman"/>
              </w:rPr>
            </w:pPr>
          </w:p>
          <w:p w14:paraId="0D78DEE8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774EDF1F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5722B426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09565FB5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5DA1B248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2B567366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47633190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6A3935DD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7E9A1006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11525F1C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40F34D7D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37C1BC98" w14:textId="77777777" w:rsidR="00C0235D" w:rsidRDefault="00C0235D">
            <w:pPr>
              <w:spacing w:after="0"/>
              <w:rPr>
                <w:rFonts w:ascii="Times New Roman" w:hAnsi="Times New Roman"/>
              </w:rPr>
            </w:pPr>
          </w:p>
          <w:p w14:paraId="5A119411" w14:textId="77777777" w:rsidR="005B6E8E" w:rsidRDefault="005B6E8E">
            <w:pPr>
              <w:spacing w:after="0"/>
              <w:rPr>
                <w:rFonts w:ascii="Times New Roman" w:hAnsi="Times New Roman"/>
              </w:rPr>
            </w:pPr>
          </w:p>
          <w:p w14:paraId="59672FC4" w14:textId="77777777" w:rsidR="005B6E8E" w:rsidRDefault="005B6E8E">
            <w:pPr>
              <w:spacing w:after="0"/>
              <w:rPr>
                <w:rFonts w:ascii="Times New Roman" w:hAnsi="Times New Roman"/>
              </w:rPr>
            </w:pPr>
          </w:p>
          <w:p w14:paraId="320D2B94" w14:textId="77777777" w:rsidR="005B6E8E" w:rsidRDefault="005B6E8E">
            <w:pPr>
              <w:spacing w:after="0"/>
              <w:rPr>
                <w:rFonts w:ascii="Times New Roman" w:hAnsi="Times New Roman"/>
              </w:rPr>
            </w:pPr>
          </w:p>
          <w:p w14:paraId="42316EAC" w14:textId="77777777" w:rsidR="005B6E8E" w:rsidRDefault="005B6E8E">
            <w:pPr>
              <w:spacing w:after="0"/>
              <w:rPr>
                <w:rFonts w:ascii="Times New Roman" w:hAnsi="Times New Roman"/>
              </w:rPr>
            </w:pPr>
          </w:p>
          <w:p w14:paraId="0F78AA8B" w14:textId="31334333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138/6</w:t>
            </w:r>
          </w:p>
          <w:p w14:paraId="23336147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05279EEA" w14:textId="0BDEF19D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C1846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/7</w:t>
            </w:r>
          </w:p>
          <w:p w14:paraId="5C081A5F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7A43462D" w14:textId="77777777" w:rsidR="006C1846" w:rsidRDefault="006C1846">
            <w:pPr>
              <w:spacing w:after="0"/>
              <w:rPr>
                <w:rFonts w:ascii="Times New Roman" w:hAnsi="Times New Roman"/>
              </w:rPr>
            </w:pPr>
          </w:p>
          <w:p w14:paraId="3DE8A486" w14:textId="6F98EF9E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C1846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/8</w:t>
            </w:r>
          </w:p>
          <w:p w14:paraId="20FC85BE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2882019A" w14:textId="464D10CF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245A2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1/9</w:t>
            </w:r>
          </w:p>
          <w:p w14:paraId="1E8428EB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74D2914C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6D857F9E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33D5B701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6078EE47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094BAF5D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230EB71D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65982549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2F279716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3A7B5234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2729E46D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0F3DBBA7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21935A7C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6A0EED49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4F228D25" w14:textId="2D03137A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A2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2/10</w:t>
            </w:r>
          </w:p>
          <w:p w14:paraId="7B8DB31B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061D1DE1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260FF903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19AB23BE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333152E8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52E203CA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107D326C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6B3AA15E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0DE4C5DE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1833F053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17C3756A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72CFBB9F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75E23157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6A6F4F88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16C7CB53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08B73AD6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00EF6BEB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6D39C542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3AF543E0" w14:textId="77777777" w:rsidR="002D55A7" w:rsidRDefault="002D55A7">
            <w:pPr>
              <w:spacing w:after="0"/>
              <w:rPr>
                <w:rFonts w:ascii="Times New Roman" w:hAnsi="Times New Roman"/>
              </w:rPr>
            </w:pPr>
          </w:p>
          <w:p w14:paraId="4E622566" w14:textId="77777777" w:rsidR="003D59D7" w:rsidRDefault="003D59D7">
            <w:pPr>
              <w:spacing w:after="0"/>
              <w:rPr>
                <w:rFonts w:ascii="Times New Roman" w:hAnsi="Times New Roman"/>
              </w:rPr>
            </w:pPr>
          </w:p>
          <w:p w14:paraId="3C8E8CF8" w14:textId="77777777" w:rsidR="003D59D7" w:rsidRDefault="003D59D7">
            <w:pPr>
              <w:spacing w:after="0"/>
              <w:rPr>
                <w:rFonts w:ascii="Times New Roman" w:hAnsi="Times New Roman"/>
              </w:rPr>
            </w:pPr>
          </w:p>
          <w:p w14:paraId="16DCAEFE" w14:textId="77777777" w:rsidR="008C399F" w:rsidRDefault="008C399F">
            <w:pPr>
              <w:spacing w:after="0"/>
              <w:rPr>
                <w:rFonts w:ascii="Times New Roman" w:hAnsi="Times New Roman"/>
              </w:rPr>
            </w:pPr>
          </w:p>
          <w:p w14:paraId="37E02596" w14:textId="77777777" w:rsidR="0075365A" w:rsidRDefault="0075365A">
            <w:pPr>
              <w:spacing w:after="0"/>
              <w:rPr>
                <w:rFonts w:ascii="Times New Roman" w:hAnsi="Times New Roman"/>
              </w:rPr>
            </w:pPr>
          </w:p>
          <w:p w14:paraId="2A2B25C3" w14:textId="77777777" w:rsidR="0075365A" w:rsidRDefault="0075365A">
            <w:pPr>
              <w:spacing w:after="0"/>
              <w:rPr>
                <w:rFonts w:ascii="Times New Roman" w:hAnsi="Times New Roman"/>
              </w:rPr>
            </w:pPr>
          </w:p>
          <w:p w14:paraId="4DD0AB60" w14:textId="2D0EC1BC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55A7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/11</w:t>
            </w:r>
          </w:p>
          <w:p w14:paraId="594B600F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3BB105A7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1132A838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5F6C29EF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53919B80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4F4B182A" w14:textId="1CF5C400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6394F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/1</w:t>
            </w:r>
            <w:r w:rsidR="007B090C">
              <w:rPr>
                <w:rFonts w:ascii="Times New Roman" w:hAnsi="Times New Roman"/>
              </w:rPr>
              <w:t>3</w:t>
            </w:r>
          </w:p>
          <w:p w14:paraId="0EEADAC7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62D7BDC3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0997C7E5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1EDC5ECE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072DCAAC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49F722C4" w14:textId="77777777" w:rsidR="00E316C9" w:rsidRDefault="00E316C9">
            <w:pPr>
              <w:spacing w:after="0"/>
              <w:rPr>
                <w:rFonts w:ascii="Times New Roman" w:hAnsi="Times New Roman"/>
              </w:rPr>
            </w:pPr>
          </w:p>
          <w:p w14:paraId="75566AB6" w14:textId="77777777" w:rsidR="00B31F38" w:rsidRDefault="00B31F38">
            <w:pPr>
              <w:spacing w:after="0"/>
              <w:rPr>
                <w:rFonts w:ascii="Times New Roman" w:hAnsi="Times New Roman"/>
              </w:rPr>
            </w:pPr>
          </w:p>
          <w:p w14:paraId="7695BF65" w14:textId="77777777" w:rsidR="00B31F38" w:rsidRDefault="00B31F38">
            <w:pPr>
              <w:spacing w:after="0"/>
              <w:rPr>
                <w:rFonts w:ascii="Times New Roman" w:hAnsi="Times New Roman"/>
              </w:rPr>
            </w:pPr>
          </w:p>
          <w:p w14:paraId="4A7FA5BB" w14:textId="77777777" w:rsidR="00B31F38" w:rsidRDefault="00B31F38">
            <w:pPr>
              <w:spacing w:after="0"/>
              <w:rPr>
                <w:rFonts w:ascii="Times New Roman" w:hAnsi="Times New Roman"/>
              </w:rPr>
            </w:pPr>
          </w:p>
          <w:p w14:paraId="608BA913" w14:textId="77777777" w:rsidR="00B31F38" w:rsidRDefault="00B31F38">
            <w:pPr>
              <w:spacing w:after="0"/>
              <w:rPr>
                <w:rFonts w:ascii="Times New Roman" w:hAnsi="Times New Roman"/>
              </w:rPr>
            </w:pPr>
          </w:p>
          <w:p w14:paraId="4605F690" w14:textId="77777777" w:rsidR="00B31F38" w:rsidRDefault="00B31F38">
            <w:pPr>
              <w:spacing w:after="0"/>
              <w:rPr>
                <w:rFonts w:ascii="Times New Roman" w:hAnsi="Times New Roman"/>
              </w:rPr>
            </w:pPr>
          </w:p>
          <w:p w14:paraId="56E0AAE6" w14:textId="7C7D29E6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70A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5/1</w:t>
            </w:r>
            <w:r w:rsidR="00A270A2">
              <w:rPr>
                <w:rFonts w:ascii="Times New Roman" w:hAnsi="Times New Roman"/>
              </w:rPr>
              <w:t>4</w:t>
            </w:r>
          </w:p>
          <w:p w14:paraId="040916D9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6BBE2C6A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79BAD770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0FE7EA7D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4F1B6832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5D7AA27D" w14:textId="6DB3E20F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B1A1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6/1</w:t>
            </w:r>
            <w:r w:rsidR="006A67E1">
              <w:rPr>
                <w:rFonts w:ascii="Times New Roman" w:hAnsi="Times New Roman"/>
              </w:rPr>
              <w:t>5</w:t>
            </w:r>
          </w:p>
          <w:p w14:paraId="5F93A8D6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10639238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6417515D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2A194691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052F01AB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2E59DFFF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2C4B2E84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66C3A59B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130295E3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6A5B6738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747CC04E" w14:textId="77777777" w:rsidR="00234686" w:rsidRDefault="00234686">
            <w:pPr>
              <w:spacing w:after="0"/>
              <w:rPr>
                <w:rFonts w:ascii="Times New Roman" w:hAnsi="Times New Roman"/>
              </w:rPr>
            </w:pPr>
          </w:p>
          <w:p w14:paraId="5FEBEF3B" w14:textId="77777777" w:rsidR="00583DF3" w:rsidRDefault="00583DF3">
            <w:pPr>
              <w:spacing w:after="0"/>
              <w:rPr>
                <w:rFonts w:ascii="Times New Roman" w:hAnsi="Times New Roman"/>
              </w:rPr>
            </w:pPr>
          </w:p>
          <w:p w14:paraId="6ACFC831" w14:textId="6CD26EA7" w:rsidR="00234686" w:rsidRDefault="0023468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147/16</w:t>
            </w:r>
          </w:p>
          <w:p w14:paraId="44B86C67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722380D5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57126E47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652DA923" w14:textId="77777777" w:rsidR="00757D2A" w:rsidRDefault="00757D2A">
            <w:pPr>
              <w:spacing w:after="0"/>
              <w:rPr>
                <w:rFonts w:ascii="Times New Roman" w:hAnsi="Times New Roman"/>
              </w:rPr>
            </w:pPr>
          </w:p>
          <w:p w14:paraId="7A666ED9" w14:textId="0E7CCF69" w:rsidR="00704848" w:rsidRDefault="00867D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148/17</w:t>
            </w:r>
          </w:p>
          <w:p w14:paraId="3D0C0C27" w14:textId="77777777" w:rsidR="00867D49" w:rsidRDefault="00867D49">
            <w:pPr>
              <w:spacing w:after="0"/>
              <w:rPr>
                <w:rFonts w:ascii="Times New Roman" w:hAnsi="Times New Roman"/>
              </w:rPr>
            </w:pPr>
          </w:p>
          <w:p w14:paraId="7D8CC04B" w14:textId="77777777" w:rsidR="00867D49" w:rsidRDefault="00867D49">
            <w:pPr>
              <w:spacing w:after="0"/>
              <w:rPr>
                <w:rFonts w:ascii="Times New Roman" w:hAnsi="Times New Roman"/>
              </w:rPr>
            </w:pPr>
          </w:p>
          <w:p w14:paraId="487F3F0F" w14:textId="77777777" w:rsidR="00867D49" w:rsidRDefault="00867D49">
            <w:pPr>
              <w:spacing w:after="0"/>
              <w:rPr>
                <w:rFonts w:ascii="Times New Roman" w:hAnsi="Times New Roman"/>
              </w:rPr>
            </w:pPr>
          </w:p>
          <w:p w14:paraId="0D33C35C" w14:textId="77777777" w:rsidR="00867D49" w:rsidRDefault="00867D49">
            <w:pPr>
              <w:spacing w:after="0"/>
              <w:rPr>
                <w:rFonts w:ascii="Times New Roman" w:hAnsi="Times New Roman"/>
              </w:rPr>
            </w:pPr>
          </w:p>
          <w:p w14:paraId="7219A403" w14:textId="77777777" w:rsidR="00867D49" w:rsidRDefault="00867D49">
            <w:pPr>
              <w:spacing w:after="0"/>
              <w:rPr>
                <w:rFonts w:ascii="Times New Roman" w:hAnsi="Times New Roman"/>
              </w:rPr>
            </w:pPr>
          </w:p>
          <w:p w14:paraId="4D23662A" w14:textId="77777777" w:rsidR="00A4256B" w:rsidRDefault="00A4256B">
            <w:pPr>
              <w:spacing w:after="0"/>
              <w:rPr>
                <w:rFonts w:ascii="Times New Roman" w:hAnsi="Times New Roman"/>
              </w:rPr>
            </w:pPr>
          </w:p>
          <w:p w14:paraId="4AF2A012" w14:textId="557A3A82" w:rsidR="00867D49" w:rsidRDefault="00867D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149/18</w:t>
            </w:r>
          </w:p>
          <w:p w14:paraId="06E07F37" w14:textId="77777777" w:rsidR="00867D49" w:rsidRDefault="00867D49">
            <w:pPr>
              <w:spacing w:after="0"/>
              <w:rPr>
                <w:rFonts w:ascii="Times New Roman" w:hAnsi="Times New Roman"/>
              </w:rPr>
            </w:pPr>
          </w:p>
          <w:p w14:paraId="37C6BC31" w14:textId="77777777" w:rsidR="009D3AA6" w:rsidRDefault="009D3AA6">
            <w:pPr>
              <w:spacing w:after="0"/>
              <w:rPr>
                <w:rFonts w:ascii="Times New Roman" w:hAnsi="Times New Roman"/>
              </w:rPr>
            </w:pPr>
          </w:p>
          <w:p w14:paraId="363E0948" w14:textId="77777777" w:rsidR="009D3AA6" w:rsidRDefault="009D3AA6">
            <w:pPr>
              <w:spacing w:after="0"/>
              <w:rPr>
                <w:rFonts w:ascii="Times New Roman" w:hAnsi="Times New Roman"/>
              </w:rPr>
            </w:pPr>
          </w:p>
          <w:p w14:paraId="0C1C556E" w14:textId="77777777" w:rsidR="009D3AA6" w:rsidRDefault="009D3AA6">
            <w:pPr>
              <w:spacing w:after="0"/>
              <w:rPr>
                <w:rFonts w:ascii="Times New Roman" w:hAnsi="Times New Roman"/>
              </w:rPr>
            </w:pPr>
          </w:p>
          <w:p w14:paraId="7574DC6B" w14:textId="04F6D37F" w:rsidR="00867D49" w:rsidRDefault="00867D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150/19</w:t>
            </w:r>
          </w:p>
          <w:p w14:paraId="46B76FA5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0642EDAD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65E9D7AD" w14:textId="2EFDEB0B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5703ED86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4CBC1A2D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67450AC9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5EBBA413" w14:textId="77777777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5F924BAF" w14:textId="305611BE" w:rsidR="00704848" w:rsidRDefault="00EF39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Soons and Cllr. Maddever</w:t>
            </w:r>
          </w:p>
          <w:p w14:paraId="0A6E702A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3D6E082B" w14:textId="3130DB1F" w:rsidR="00704848" w:rsidRPr="00F3212A" w:rsidRDefault="009367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413C3ABA" w14:textId="0FD1E6C0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District Councillor’s Report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(Circulated ahead of meeting)</w:t>
            </w:r>
          </w:p>
          <w:p w14:paraId="4ED70850" w14:textId="1F5B6253" w:rsidR="00F7631C" w:rsidRDefault="00EA210E">
            <w:pPr>
              <w:spacing w:after="0"/>
              <w:rPr>
                <w:rFonts w:ascii="Times New Roman" w:hAnsi="Times New Roman"/>
                <w:bCs/>
              </w:rPr>
            </w:pPr>
            <w:r w:rsidRPr="00A16962">
              <w:rPr>
                <w:rFonts w:ascii="Times New Roman" w:hAnsi="Times New Roman"/>
                <w:bCs/>
              </w:rPr>
              <w:t xml:space="preserve">Cllr Pugh said there had been an overwhelming response to the </w:t>
            </w:r>
            <w:r w:rsidR="004B2AE4" w:rsidRPr="00A16962">
              <w:rPr>
                <w:rFonts w:ascii="Times New Roman" w:hAnsi="Times New Roman"/>
                <w:bCs/>
              </w:rPr>
              <w:t>Decarboni</w:t>
            </w:r>
            <w:r w:rsidRPr="00A16962">
              <w:rPr>
                <w:rFonts w:ascii="Times New Roman" w:hAnsi="Times New Roman"/>
                <w:bCs/>
              </w:rPr>
              <w:t xml:space="preserve">sation </w:t>
            </w:r>
            <w:r w:rsidR="00817AC8">
              <w:rPr>
                <w:rFonts w:ascii="Times New Roman" w:hAnsi="Times New Roman"/>
                <w:bCs/>
              </w:rPr>
              <w:t>F</w:t>
            </w:r>
            <w:r w:rsidRPr="00A16962">
              <w:rPr>
                <w:rFonts w:ascii="Times New Roman" w:hAnsi="Times New Roman"/>
                <w:bCs/>
              </w:rPr>
              <w:t>und application</w:t>
            </w:r>
            <w:r w:rsidR="0024771E" w:rsidRPr="00A16962">
              <w:rPr>
                <w:rFonts w:ascii="Times New Roman" w:hAnsi="Times New Roman"/>
                <w:bCs/>
              </w:rPr>
              <w:t xml:space="preserve">. Over £600,000 bids had been submitted and the WCA should hear soon whether </w:t>
            </w:r>
            <w:r w:rsidR="003E6BED">
              <w:rPr>
                <w:rFonts w:ascii="Times New Roman" w:hAnsi="Times New Roman"/>
                <w:bCs/>
              </w:rPr>
              <w:t xml:space="preserve">its’ - </w:t>
            </w:r>
            <w:r w:rsidR="0024771E" w:rsidRPr="00A16962">
              <w:rPr>
                <w:rFonts w:ascii="Times New Roman" w:hAnsi="Times New Roman"/>
                <w:bCs/>
              </w:rPr>
              <w:t>for solar panel</w:t>
            </w:r>
            <w:r w:rsidR="003E6BED">
              <w:rPr>
                <w:rFonts w:ascii="Times New Roman" w:hAnsi="Times New Roman"/>
                <w:bCs/>
              </w:rPr>
              <w:t xml:space="preserve">s - </w:t>
            </w:r>
            <w:r w:rsidR="0024771E" w:rsidRPr="00A16962">
              <w:rPr>
                <w:rFonts w:ascii="Times New Roman" w:hAnsi="Times New Roman"/>
                <w:bCs/>
              </w:rPr>
              <w:t xml:space="preserve">had been successful. </w:t>
            </w:r>
            <w:r w:rsidR="00FC536B">
              <w:rPr>
                <w:rFonts w:ascii="Times New Roman" w:hAnsi="Times New Roman"/>
                <w:bCs/>
              </w:rPr>
              <w:t>Because of demand</w:t>
            </w:r>
            <w:r w:rsidR="0004736A">
              <w:rPr>
                <w:rFonts w:ascii="Times New Roman" w:hAnsi="Times New Roman"/>
                <w:bCs/>
              </w:rPr>
              <w:t>,</w:t>
            </w:r>
            <w:r w:rsidR="00FC536B">
              <w:rPr>
                <w:rFonts w:ascii="Times New Roman" w:hAnsi="Times New Roman"/>
                <w:bCs/>
              </w:rPr>
              <w:t xml:space="preserve"> </w:t>
            </w:r>
            <w:r w:rsidR="003E6BED">
              <w:rPr>
                <w:rFonts w:ascii="Times New Roman" w:hAnsi="Times New Roman"/>
                <w:bCs/>
              </w:rPr>
              <w:t xml:space="preserve">WS Council </w:t>
            </w:r>
            <w:r w:rsidR="00FC536B">
              <w:rPr>
                <w:rFonts w:ascii="Times New Roman" w:hAnsi="Times New Roman"/>
                <w:bCs/>
              </w:rPr>
              <w:t xml:space="preserve">hoped to be able to tap into another Government source to fund some of the bigger projects. </w:t>
            </w:r>
            <w:r w:rsidR="003E6BED">
              <w:rPr>
                <w:rFonts w:ascii="Times New Roman" w:hAnsi="Times New Roman"/>
                <w:bCs/>
              </w:rPr>
              <w:t>Cllr. Pugh</w:t>
            </w:r>
            <w:r w:rsidR="0068386F">
              <w:rPr>
                <w:rFonts w:ascii="Times New Roman" w:hAnsi="Times New Roman"/>
                <w:bCs/>
              </w:rPr>
              <w:t xml:space="preserve"> asked whether the PC was interested in an EV charging point</w:t>
            </w:r>
            <w:r w:rsidR="0023082C">
              <w:rPr>
                <w:rFonts w:ascii="Times New Roman" w:hAnsi="Times New Roman"/>
                <w:bCs/>
              </w:rPr>
              <w:t xml:space="preserve"> at the community centre. Cllr. Corcoran explained that we had had a conversation with a</w:t>
            </w:r>
            <w:r w:rsidR="003E6BED">
              <w:rPr>
                <w:rFonts w:ascii="Times New Roman" w:hAnsi="Times New Roman"/>
                <w:bCs/>
              </w:rPr>
              <w:t>n</w:t>
            </w:r>
            <w:r w:rsidR="0023082C">
              <w:rPr>
                <w:rFonts w:ascii="Times New Roman" w:hAnsi="Times New Roman"/>
                <w:bCs/>
              </w:rPr>
              <w:t xml:space="preserve"> EV firm </w:t>
            </w:r>
            <w:r w:rsidR="003E6BED">
              <w:rPr>
                <w:rFonts w:ascii="Times New Roman" w:hAnsi="Times New Roman"/>
                <w:bCs/>
              </w:rPr>
              <w:t xml:space="preserve">last year </w:t>
            </w:r>
            <w:r w:rsidR="0023082C">
              <w:rPr>
                <w:rFonts w:ascii="Times New Roman" w:hAnsi="Times New Roman"/>
                <w:bCs/>
              </w:rPr>
              <w:t>but decided against as</w:t>
            </w:r>
            <w:r w:rsidR="0040116A">
              <w:rPr>
                <w:rFonts w:ascii="Times New Roman" w:hAnsi="Times New Roman"/>
                <w:bCs/>
              </w:rPr>
              <w:t>,</w:t>
            </w:r>
            <w:r w:rsidR="0023082C">
              <w:rPr>
                <w:rFonts w:ascii="Times New Roman" w:hAnsi="Times New Roman"/>
                <w:bCs/>
              </w:rPr>
              <w:t xml:space="preserve"> at the time</w:t>
            </w:r>
            <w:r w:rsidR="0040116A">
              <w:rPr>
                <w:rFonts w:ascii="Times New Roman" w:hAnsi="Times New Roman"/>
                <w:bCs/>
              </w:rPr>
              <w:t>,</w:t>
            </w:r>
            <w:r w:rsidR="0023082C">
              <w:rPr>
                <w:rFonts w:ascii="Times New Roman" w:hAnsi="Times New Roman"/>
                <w:bCs/>
              </w:rPr>
              <w:t xml:space="preserve"> there was no wi-fi at the Community Centre and 4G was poor, plus they wanted to stop taking responsibility for the charger after seven years. </w:t>
            </w:r>
            <w:r w:rsidR="00961E0D">
              <w:rPr>
                <w:rFonts w:ascii="Times New Roman" w:hAnsi="Times New Roman"/>
                <w:bCs/>
              </w:rPr>
              <w:t>He suggested a</w:t>
            </w:r>
            <w:r w:rsidR="00D36D7F">
              <w:rPr>
                <w:rFonts w:ascii="Times New Roman" w:hAnsi="Times New Roman"/>
                <w:bCs/>
              </w:rPr>
              <w:t xml:space="preserve"> subscription model might be something </w:t>
            </w:r>
            <w:r w:rsidR="00AC641B">
              <w:rPr>
                <w:rFonts w:ascii="Times New Roman" w:hAnsi="Times New Roman"/>
                <w:bCs/>
              </w:rPr>
              <w:t>the PC</w:t>
            </w:r>
            <w:r w:rsidR="00D36D7F">
              <w:rPr>
                <w:rFonts w:ascii="Times New Roman" w:hAnsi="Times New Roman"/>
                <w:bCs/>
              </w:rPr>
              <w:t xml:space="preserve"> would consider. </w:t>
            </w:r>
            <w:r w:rsidR="00817AC8">
              <w:rPr>
                <w:rFonts w:ascii="Times New Roman" w:hAnsi="Times New Roman"/>
                <w:bCs/>
              </w:rPr>
              <w:t xml:space="preserve">Cllr. Pugh urged residents with issues </w:t>
            </w:r>
            <w:r w:rsidR="0017131D">
              <w:rPr>
                <w:rFonts w:ascii="Times New Roman" w:hAnsi="Times New Roman"/>
                <w:bCs/>
              </w:rPr>
              <w:t xml:space="preserve">about planning applications to contact her for help. </w:t>
            </w:r>
            <w:r w:rsidR="00E329EA">
              <w:rPr>
                <w:rFonts w:ascii="Times New Roman" w:hAnsi="Times New Roman"/>
                <w:bCs/>
              </w:rPr>
              <w:t xml:space="preserve">Cllr. Corcoran </w:t>
            </w:r>
            <w:r w:rsidR="00085C21">
              <w:rPr>
                <w:rFonts w:ascii="Times New Roman" w:hAnsi="Times New Roman"/>
                <w:bCs/>
              </w:rPr>
              <w:t xml:space="preserve">said the WCA was considering applying for </w:t>
            </w:r>
            <w:r w:rsidR="00E329EA">
              <w:rPr>
                <w:rFonts w:ascii="Times New Roman" w:hAnsi="Times New Roman"/>
                <w:bCs/>
              </w:rPr>
              <w:t>the Capital Communities Grant Fund for projects of £500-£5,000.</w:t>
            </w:r>
            <w:r w:rsidR="00E30C54">
              <w:rPr>
                <w:rFonts w:ascii="Times New Roman" w:hAnsi="Times New Roman"/>
                <w:bCs/>
              </w:rPr>
              <w:t xml:space="preserve"> He would let Cllr. Pugh know if they</w:t>
            </w:r>
            <w:r w:rsidR="00CD1849">
              <w:rPr>
                <w:rFonts w:ascii="Times New Roman" w:hAnsi="Times New Roman"/>
                <w:bCs/>
              </w:rPr>
              <w:t xml:space="preserve"> applied</w:t>
            </w:r>
            <w:r w:rsidR="00E30C54">
              <w:rPr>
                <w:rFonts w:ascii="Times New Roman" w:hAnsi="Times New Roman"/>
                <w:bCs/>
              </w:rPr>
              <w:t>.</w:t>
            </w:r>
            <w:r w:rsidR="00E329EA">
              <w:rPr>
                <w:rFonts w:ascii="Times New Roman" w:hAnsi="Times New Roman"/>
                <w:bCs/>
              </w:rPr>
              <w:t xml:space="preserve"> </w:t>
            </w:r>
            <w:r w:rsidR="00E30C54">
              <w:rPr>
                <w:rFonts w:ascii="Times New Roman" w:hAnsi="Times New Roman"/>
                <w:bCs/>
              </w:rPr>
              <w:t xml:space="preserve">Cllr. Pugh asked what had happened to the white gates </w:t>
            </w:r>
            <w:r w:rsidR="00493726">
              <w:rPr>
                <w:rFonts w:ascii="Times New Roman" w:hAnsi="Times New Roman"/>
                <w:bCs/>
              </w:rPr>
              <w:t xml:space="preserve">that she had contributed £500 towards. Cllr. Corcoran explained that suppliers charged thousands of pounds for them and </w:t>
            </w:r>
            <w:r w:rsidR="00A93ACE">
              <w:rPr>
                <w:rFonts w:ascii="Times New Roman" w:hAnsi="Times New Roman"/>
                <w:bCs/>
              </w:rPr>
              <w:t xml:space="preserve">so it was considering how to provide them cheaper. </w:t>
            </w:r>
            <w:r w:rsidR="00724C86">
              <w:rPr>
                <w:rFonts w:ascii="Times New Roman" w:hAnsi="Times New Roman"/>
                <w:bCs/>
              </w:rPr>
              <w:t>The Clerk said SCC had confirmed that as</w:t>
            </w:r>
            <w:r w:rsidR="00CD1849">
              <w:rPr>
                <w:rFonts w:ascii="Times New Roman" w:hAnsi="Times New Roman"/>
                <w:bCs/>
              </w:rPr>
              <w:t xml:space="preserve"> long as</w:t>
            </w:r>
            <w:r w:rsidR="00724C86">
              <w:rPr>
                <w:rFonts w:ascii="Times New Roman" w:hAnsi="Times New Roman"/>
                <w:bCs/>
              </w:rPr>
              <w:t xml:space="preserve"> any gates met its specifications then </w:t>
            </w:r>
            <w:r w:rsidR="00F7631C">
              <w:rPr>
                <w:rFonts w:ascii="Times New Roman" w:hAnsi="Times New Roman"/>
                <w:bCs/>
              </w:rPr>
              <w:t>we could effectively make them ourselves</w:t>
            </w:r>
            <w:r w:rsidR="00CD1849">
              <w:rPr>
                <w:rFonts w:ascii="Times New Roman" w:hAnsi="Times New Roman"/>
                <w:bCs/>
              </w:rPr>
              <w:t xml:space="preserve">. We would also have to use an </w:t>
            </w:r>
            <w:r w:rsidR="00796D4A">
              <w:rPr>
                <w:rFonts w:ascii="Times New Roman" w:hAnsi="Times New Roman"/>
                <w:bCs/>
              </w:rPr>
              <w:t xml:space="preserve">accredited installer. </w:t>
            </w:r>
          </w:p>
          <w:p w14:paraId="2AF8C716" w14:textId="0F28F737" w:rsidR="00B55D56" w:rsidRDefault="0017131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</w:t>
            </w:r>
            <w:r w:rsidR="00E160E5">
              <w:rPr>
                <w:rFonts w:ascii="Times New Roman" w:hAnsi="Times New Roman"/>
                <w:bCs/>
              </w:rPr>
              <w:t xml:space="preserve">Aitkens asked why </w:t>
            </w:r>
            <w:r w:rsidR="00D26CED">
              <w:rPr>
                <w:rFonts w:ascii="Times New Roman" w:hAnsi="Times New Roman"/>
                <w:bCs/>
              </w:rPr>
              <w:t xml:space="preserve">the PC </w:t>
            </w:r>
            <w:r w:rsidR="00B55D56">
              <w:rPr>
                <w:rFonts w:ascii="Times New Roman" w:hAnsi="Times New Roman"/>
                <w:bCs/>
              </w:rPr>
              <w:t xml:space="preserve">weren’t notified of </w:t>
            </w:r>
            <w:r w:rsidR="00E160E5">
              <w:rPr>
                <w:rFonts w:ascii="Times New Roman" w:hAnsi="Times New Roman"/>
                <w:bCs/>
              </w:rPr>
              <w:t xml:space="preserve">planning applications </w:t>
            </w:r>
            <w:r w:rsidR="00BB4D26">
              <w:rPr>
                <w:rFonts w:ascii="Times New Roman" w:hAnsi="Times New Roman"/>
                <w:bCs/>
              </w:rPr>
              <w:t>generally</w:t>
            </w:r>
            <w:r w:rsidR="00D26CED">
              <w:rPr>
                <w:rFonts w:ascii="Times New Roman" w:hAnsi="Times New Roman"/>
                <w:bCs/>
              </w:rPr>
              <w:t xml:space="preserve"> </w:t>
            </w:r>
            <w:r w:rsidR="00D37568">
              <w:rPr>
                <w:rFonts w:ascii="Times New Roman" w:hAnsi="Times New Roman"/>
                <w:bCs/>
              </w:rPr>
              <w:t>relating to redundant buildings.</w:t>
            </w:r>
            <w:r w:rsidR="00E32D12">
              <w:rPr>
                <w:rFonts w:ascii="Times New Roman" w:hAnsi="Times New Roman"/>
                <w:bCs/>
              </w:rPr>
              <w:t xml:space="preserve"> He had become aware of two applications in the village that had gone through without </w:t>
            </w:r>
            <w:r w:rsidR="00BB4D26">
              <w:rPr>
                <w:rFonts w:ascii="Times New Roman" w:hAnsi="Times New Roman"/>
                <w:bCs/>
              </w:rPr>
              <w:t>the PC’s</w:t>
            </w:r>
            <w:r w:rsidR="00E32D12">
              <w:rPr>
                <w:rFonts w:ascii="Times New Roman" w:hAnsi="Times New Roman"/>
                <w:bCs/>
              </w:rPr>
              <w:t xml:space="preserve"> knowledge. </w:t>
            </w:r>
            <w:r w:rsidR="00B55D56">
              <w:rPr>
                <w:rFonts w:ascii="Times New Roman" w:hAnsi="Times New Roman"/>
                <w:bCs/>
              </w:rPr>
              <w:t>Cllr. Pugh would investigate.</w:t>
            </w:r>
          </w:p>
          <w:p w14:paraId="3EA5DAFF" w14:textId="7437EDD9" w:rsidR="00704848" w:rsidRPr="00B55D56" w:rsidRDefault="007048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County Councillor’s Report</w:t>
            </w:r>
          </w:p>
          <w:p w14:paraId="7BCF31EA" w14:textId="77777777" w:rsidR="00704848" w:rsidRDefault="007048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56BAD092" w14:textId="0406376F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Public Forum</w:t>
            </w:r>
            <w:r w:rsidR="007B090C">
              <w:rPr>
                <w:rFonts w:ascii="Times New Roman" w:hAnsi="Times New Roman"/>
                <w:b/>
              </w:rPr>
              <w:t xml:space="preserve"> </w:t>
            </w:r>
            <w:r w:rsidR="007B090C" w:rsidRPr="007B090C">
              <w:rPr>
                <w:rFonts w:ascii="Times New Roman" w:hAnsi="Times New Roman"/>
                <w:bCs/>
                <w:i/>
                <w:iCs/>
              </w:rPr>
              <w:t>(Cllr. Corcoran brought forward agenda item 12)</w:t>
            </w:r>
          </w:p>
          <w:p w14:paraId="370DE47A" w14:textId="5F484EDF" w:rsidR="00E25FF2" w:rsidRDefault="00B55D5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Steve Bonney </w:t>
            </w:r>
            <w:r w:rsidR="008B63F5">
              <w:rPr>
                <w:rFonts w:ascii="Times New Roman" w:hAnsi="Times New Roman"/>
                <w:bCs/>
              </w:rPr>
              <w:t xml:space="preserve">explained that when the police had dropped the new gun off </w:t>
            </w:r>
            <w:r w:rsidR="004F5FF5">
              <w:rPr>
                <w:rFonts w:ascii="Times New Roman" w:hAnsi="Times New Roman"/>
                <w:bCs/>
              </w:rPr>
              <w:t>at Xmas,</w:t>
            </w:r>
            <w:r w:rsidR="0044498C">
              <w:rPr>
                <w:rFonts w:ascii="Times New Roman" w:hAnsi="Times New Roman"/>
                <w:bCs/>
              </w:rPr>
              <w:t xml:space="preserve"> </w:t>
            </w:r>
            <w:r w:rsidR="004F5FF5">
              <w:rPr>
                <w:rFonts w:ascii="Times New Roman" w:hAnsi="Times New Roman"/>
                <w:bCs/>
              </w:rPr>
              <w:t xml:space="preserve">they </w:t>
            </w:r>
            <w:r w:rsidR="0044498C">
              <w:rPr>
                <w:rFonts w:ascii="Times New Roman" w:hAnsi="Times New Roman"/>
                <w:bCs/>
              </w:rPr>
              <w:t xml:space="preserve">said they no longer </w:t>
            </w:r>
            <w:r w:rsidR="00967F79">
              <w:rPr>
                <w:rFonts w:ascii="Times New Roman" w:hAnsi="Times New Roman"/>
                <w:bCs/>
              </w:rPr>
              <w:t>analyse</w:t>
            </w:r>
            <w:r w:rsidR="0044498C">
              <w:rPr>
                <w:rFonts w:ascii="Times New Roman" w:hAnsi="Times New Roman"/>
                <w:bCs/>
              </w:rPr>
              <w:t>d</w:t>
            </w:r>
            <w:r w:rsidR="00967F79">
              <w:rPr>
                <w:rFonts w:ascii="Times New Roman" w:hAnsi="Times New Roman"/>
                <w:bCs/>
              </w:rPr>
              <w:t xml:space="preserve"> </w:t>
            </w:r>
            <w:r w:rsidR="004F5FF5">
              <w:rPr>
                <w:rFonts w:ascii="Times New Roman" w:hAnsi="Times New Roman"/>
                <w:bCs/>
              </w:rPr>
              <w:t xml:space="preserve">the data </w:t>
            </w:r>
            <w:r w:rsidR="00967F79">
              <w:rPr>
                <w:rFonts w:ascii="Times New Roman" w:hAnsi="Times New Roman"/>
                <w:bCs/>
              </w:rPr>
              <w:t>from</w:t>
            </w:r>
            <w:r w:rsidR="004F5FF5">
              <w:rPr>
                <w:rFonts w:ascii="Times New Roman" w:hAnsi="Times New Roman"/>
                <w:bCs/>
              </w:rPr>
              <w:t xml:space="preserve"> them</w:t>
            </w:r>
            <w:r w:rsidR="002A47E0">
              <w:rPr>
                <w:rFonts w:ascii="Times New Roman" w:hAnsi="Times New Roman"/>
                <w:bCs/>
              </w:rPr>
              <w:t xml:space="preserve"> </w:t>
            </w:r>
            <w:r w:rsidR="004F5FF5">
              <w:rPr>
                <w:rFonts w:ascii="Times New Roman" w:hAnsi="Times New Roman"/>
                <w:bCs/>
              </w:rPr>
              <w:t xml:space="preserve">as there </w:t>
            </w:r>
            <w:r w:rsidR="002A47E0">
              <w:rPr>
                <w:rFonts w:ascii="Times New Roman" w:hAnsi="Times New Roman"/>
                <w:bCs/>
              </w:rPr>
              <w:t>were</w:t>
            </w:r>
            <w:r w:rsidR="004F5FF5">
              <w:rPr>
                <w:rFonts w:ascii="Times New Roman" w:hAnsi="Times New Roman"/>
                <w:bCs/>
              </w:rPr>
              <w:t xml:space="preserve"> now so many VAS machines</w:t>
            </w:r>
            <w:r w:rsidR="00967F79">
              <w:rPr>
                <w:rFonts w:ascii="Times New Roman" w:hAnsi="Times New Roman"/>
                <w:bCs/>
              </w:rPr>
              <w:t xml:space="preserve"> and </w:t>
            </w:r>
            <w:r w:rsidR="007356C0">
              <w:rPr>
                <w:rFonts w:ascii="Times New Roman" w:hAnsi="Times New Roman"/>
                <w:bCs/>
              </w:rPr>
              <w:t>very</w:t>
            </w:r>
            <w:r w:rsidR="00967F79">
              <w:rPr>
                <w:rFonts w:ascii="Times New Roman" w:hAnsi="Times New Roman"/>
                <w:bCs/>
              </w:rPr>
              <w:t xml:space="preserve"> little manpower. </w:t>
            </w:r>
            <w:r w:rsidR="00FB0FDC">
              <w:rPr>
                <w:rFonts w:ascii="Times New Roman" w:hAnsi="Times New Roman"/>
                <w:bCs/>
              </w:rPr>
              <w:t xml:space="preserve">He would send the </w:t>
            </w:r>
            <w:r w:rsidR="007356C0">
              <w:rPr>
                <w:rFonts w:ascii="Times New Roman" w:hAnsi="Times New Roman"/>
                <w:bCs/>
              </w:rPr>
              <w:t xml:space="preserve">data to </w:t>
            </w:r>
            <w:r w:rsidR="00FB0FDC">
              <w:rPr>
                <w:rFonts w:ascii="Times New Roman" w:hAnsi="Times New Roman"/>
                <w:bCs/>
              </w:rPr>
              <w:t>the P</w:t>
            </w:r>
            <w:r w:rsidR="007356C0">
              <w:rPr>
                <w:rFonts w:ascii="Times New Roman" w:hAnsi="Times New Roman"/>
                <w:bCs/>
              </w:rPr>
              <w:t xml:space="preserve">C. </w:t>
            </w:r>
            <w:r w:rsidR="00127318">
              <w:rPr>
                <w:rFonts w:ascii="Times New Roman" w:hAnsi="Times New Roman"/>
                <w:bCs/>
              </w:rPr>
              <w:t>The CSW organisers had written and said if the Whepstead CSW continue</w:t>
            </w:r>
            <w:r w:rsidR="0020623D">
              <w:rPr>
                <w:rFonts w:ascii="Times New Roman" w:hAnsi="Times New Roman"/>
                <w:bCs/>
              </w:rPr>
              <w:t>d</w:t>
            </w:r>
            <w:r w:rsidR="00127318">
              <w:rPr>
                <w:rFonts w:ascii="Times New Roman" w:hAnsi="Times New Roman"/>
                <w:bCs/>
              </w:rPr>
              <w:t xml:space="preserve"> to be inactive </w:t>
            </w:r>
            <w:r w:rsidR="00F42006">
              <w:rPr>
                <w:rFonts w:ascii="Times New Roman" w:hAnsi="Times New Roman"/>
                <w:bCs/>
              </w:rPr>
              <w:t>the scheme</w:t>
            </w:r>
            <w:r w:rsidR="0020623D">
              <w:rPr>
                <w:rFonts w:ascii="Times New Roman" w:hAnsi="Times New Roman"/>
                <w:bCs/>
              </w:rPr>
              <w:t xml:space="preserve"> </w:t>
            </w:r>
            <w:r w:rsidR="007356C0">
              <w:rPr>
                <w:rFonts w:ascii="Times New Roman" w:hAnsi="Times New Roman"/>
                <w:bCs/>
              </w:rPr>
              <w:t xml:space="preserve">here would be shut </w:t>
            </w:r>
            <w:r w:rsidR="00127318">
              <w:rPr>
                <w:rFonts w:ascii="Times New Roman" w:hAnsi="Times New Roman"/>
                <w:bCs/>
              </w:rPr>
              <w:t xml:space="preserve">down. </w:t>
            </w:r>
            <w:r w:rsidR="00660E8D">
              <w:rPr>
                <w:rFonts w:ascii="Times New Roman" w:hAnsi="Times New Roman"/>
                <w:bCs/>
              </w:rPr>
              <w:t>He said six people needed to be registered</w:t>
            </w:r>
            <w:r w:rsidR="00F42006">
              <w:rPr>
                <w:rFonts w:ascii="Times New Roman" w:hAnsi="Times New Roman"/>
                <w:bCs/>
              </w:rPr>
              <w:t xml:space="preserve"> and that we needed a big recruitment drive</w:t>
            </w:r>
            <w:r w:rsidR="004149F3">
              <w:rPr>
                <w:rFonts w:ascii="Times New Roman" w:hAnsi="Times New Roman"/>
                <w:bCs/>
              </w:rPr>
              <w:t>. He would send the Clerk a poster to put in the newsletter</w:t>
            </w:r>
            <w:r w:rsidR="001E63C7">
              <w:rPr>
                <w:rFonts w:ascii="Times New Roman" w:hAnsi="Times New Roman"/>
                <w:bCs/>
              </w:rPr>
              <w:t xml:space="preserve">. Cllr. Corcoran would attend </w:t>
            </w:r>
            <w:r w:rsidR="00A70573">
              <w:rPr>
                <w:rFonts w:ascii="Times New Roman" w:hAnsi="Times New Roman"/>
                <w:bCs/>
              </w:rPr>
              <w:t>the Neighbourhood Watch and Police Community Safety event at the Erskine Centre in Chedburgh on October 23</w:t>
            </w:r>
            <w:r w:rsidR="00A70573" w:rsidRPr="00A70573">
              <w:rPr>
                <w:rFonts w:ascii="Times New Roman" w:hAnsi="Times New Roman"/>
                <w:bCs/>
                <w:vertAlign w:val="superscript"/>
              </w:rPr>
              <w:t>rd</w:t>
            </w:r>
            <w:r w:rsidR="00A70573">
              <w:rPr>
                <w:rFonts w:ascii="Times New Roman" w:hAnsi="Times New Roman"/>
                <w:bCs/>
              </w:rPr>
              <w:t xml:space="preserve"> and would raise </w:t>
            </w:r>
            <w:r w:rsidR="00144FBF">
              <w:rPr>
                <w:rFonts w:ascii="Times New Roman" w:hAnsi="Times New Roman"/>
                <w:bCs/>
              </w:rPr>
              <w:t>CSW</w:t>
            </w:r>
            <w:r w:rsidR="00A70573">
              <w:rPr>
                <w:rFonts w:ascii="Times New Roman" w:hAnsi="Times New Roman"/>
                <w:bCs/>
              </w:rPr>
              <w:t xml:space="preserve"> there.</w:t>
            </w:r>
            <w:r w:rsidR="008E6C22">
              <w:rPr>
                <w:rFonts w:ascii="Times New Roman" w:hAnsi="Times New Roman"/>
                <w:bCs/>
              </w:rPr>
              <w:t xml:space="preserve"> </w:t>
            </w:r>
            <w:r w:rsidR="00144FBF">
              <w:rPr>
                <w:rFonts w:ascii="Times New Roman" w:hAnsi="Times New Roman"/>
                <w:bCs/>
              </w:rPr>
              <w:t xml:space="preserve">Mr Bonney felt </w:t>
            </w:r>
            <w:r w:rsidR="008E6C22">
              <w:rPr>
                <w:rFonts w:ascii="Times New Roman" w:hAnsi="Times New Roman"/>
                <w:bCs/>
              </w:rPr>
              <w:t xml:space="preserve">many villagers considered </w:t>
            </w:r>
            <w:r w:rsidR="00901CBD">
              <w:rPr>
                <w:rFonts w:ascii="Times New Roman" w:hAnsi="Times New Roman"/>
                <w:bCs/>
              </w:rPr>
              <w:t>using the speed gun ha</w:t>
            </w:r>
            <w:r w:rsidR="004B691E">
              <w:rPr>
                <w:rFonts w:ascii="Times New Roman" w:hAnsi="Times New Roman"/>
                <w:bCs/>
              </w:rPr>
              <w:t>d</w:t>
            </w:r>
            <w:r w:rsidR="00901CBD">
              <w:rPr>
                <w:rFonts w:ascii="Times New Roman" w:hAnsi="Times New Roman"/>
                <w:bCs/>
              </w:rPr>
              <w:t xml:space="preserve"> no effect</w:t>
            </w:r>
            <w:r w:rsidR="00F26D6F">
              <w:rPr>
                <w:rFonts w:ascii="Times New Roman" w:hAnsi="Times New Roman"/>
                <w:bCs/>
              </w:rPr>
              <w:t xml:space="preserve"> on slowing traffic</w:t>
            </w:r>
            <w:r w:rsidR="00901CBD">
              <w:rPr>
                <w:rFonts w:ascii="Times New Roman" w:hAnsi="Times New Roman"/>
                <w:bCs/>
              </w:rPr>
              <w:t>.</w:t>
            </w:r>
            <w:r w:rsidR="00E22119">
              <w:rPr>
                <w:rFonts w:ascii="Times New Roman" w:hAnsi="Times New Roman"/>
                <w:bCs/>
              </w:rPr>
              <w:t xml:space="preserve"> </w:t>
            </w:r>
            <w:r w:rsidR="00ED1A31">
              <w:rPr>
                <w:rFonts w:ascii="Times New Roman" w:hAnsi="Times New Roman"/>
                <w:bCs/>
              </w:rPr>
              <w:t xml:space="preserve">Clerk to speak to the ANPR </w:t>
            </w:r>
            <w:r w:rsidR="004B691E">
              <w:rPr>
                <w:rFonts w:ascii="Times New Roman" w:hAnsi="Times New Roman"/>
                <w:bCs/>
              </w:rPr>
              <w:t>operators</w:t>
            </w:r>
            <w:r w:rsidR="00ED1A31">
              <w:rPr>
                <w:rFonts w:ascii="Times New Roman" w:hAnsi="Times New Roman"/>
                <w:bCs/>
              </w:rPr>
              <w:t xml:space="preserve"> and ask </w:t>
            </w:r>
            <w:r w:rsidR="004B6210">
              <w:rPr>
                <w:rFonts w:ascii="Times New Roman" w:hAnsi="Times New Roman"/>
                <w:bCs/>
              </w:rPr>
              <w:t>for the camera to be put at the Brockley end of the village next time</w:t>
            </w:r>
            <w:r w:rsidR="004B691E">
              <w:rPr>
                <w:rFonts w:ascii="Times New Roman" w:hAnsi="Times New Roman"/>
                <w:bCs/>
              </w:rPr>
              <w:t xml:space="preserve"> </w:t>
            </w:r>
            <w:r w:rsidR="004D143D">
              <w:rPr>
                <w:rFonts w:ascii="Times New Roman" w:hAnsi="Times New Roman"/>
                <w:bCs/>
              </w:rPr>
              <w:t>and let Mr Bonney know when it’s coming</w:t>
            </w:r>
            <w:r w:rsidR="004B6210">
              <w:rPr>
                <w:rFonts w:ascii="Times New Roman" w:hAnsi="Times New Roman"/>
                <w:bCs/>
              </w:rPr>
              <w:t xml:space="preserve">. </w:t>
            </w:r>
            <w:r w:rsidR="00451D5F">
              <w:rPr>
                <w:rFonts w:ascii="Times New Roman" w:hAnsi="Times New Roman"/>
                <w:bCs/>
              </w:rPr>
              <w:t>A 40mph</w:t>
            </w:r>
            <w:r w:rsidR="00DB68B1">
              <w:rPr>
                <w:rFonts w:ascii="Times New Roman" w:hAnsi="Times New Roman"/>
                <w:bCs/>
              </w:rPr>
              <w:t xml:space="preserve"> buffer was under consideration</w:t>
            </w:r>
            <w:r w:rsidR="002B6FCD">
              <w:rPr>
                <w:rFonts w:ascii="Times New Roman" w:hAnsi="Times New Roman"/>
                <w:bCs/>
              </w:rPr>
              <w:t xml:space="preserve"> but would require a speed survey. </w:t>
            </w:r>
            <w:r w:rsidR="00216D40">
              <w:rPr>
                <w:rFonts w:ascii="Times New Roman" w:hAnsi="Times New Roman"/>
                <w:bCs/>
              </w:rPr>
              <w:t xml:space="preserve">Mr Bonney </w:t>
            </w:r>
            <w:r w:rsidR="00174F28">
              <w:rPr>
                <w:rFonts w:ascii="Times New Roman" w:hAnsi="Times New Roman"/>
                <w:bCs/>
              </w:rPr>
              <w:t xml:space="preserve">to ask whether </w:t>
            </w:r>
            <w:r w:rsidR="00F26D6F">
              <w:rPr>
                <w:rFonts w:ascii="Times New Roman" w:hAnsi="Times New Roman"/>
                <w:bCs/>
              </w:rPr>
              <w:t xml:space="preserve">CSW volunteers could now use bodycams which might deter the verbal abuse they received. </w:t>
            </w:r>
            <w:r w:rsidR="00F11C8B">
              <w:rPr>
                <w:rFonts w:ascii="Times New Roman" w:hAnsi="Times New Roman"/>
                <w:bCs/>
              </w:rPr>
              <w:t xml:space="preserve">Cllr Nutt said he would be happy to be registered as a volunteer. </w:t>
            </w:r>
            <w:r w:rsidR="00E25FF2">
              <w:rPr>
                <w:rFonts w:ascii="Times New Roman" w:hAnsi="Times New Roman"/>
                <w:bCs/>
              </w:rPr>
              <w:t>Late night lorries</w:t>
            </w:r>
            <w:r w:rsidR="00642E26">
              <w:rPr>
                <w:rFonts w:ascii="Times New Roman" w:hAnsi="Times New Roman"/>
                <w:bCs/>
              </w:rPr>
              <w:t xml:space="preserve"> </w:t>
            </w:r>
            <w:r w:rsidR="00640101">
              <w:rPr>
                <w:rFonts w:ascii="Times New Roman" w:hAnsi="Times New Roman"/>
                <w:bCs/>
              </w:rPr>
              <w:t xml:space="preserve">in the village </w:t>
            </w:r>
            <w:r w:rsidR="00642E26">
              <w:rPr>
                <w:rFonts w:ascii="Times New Roman" w:hAnsi="Times New Roman"/>
                <w:bCs/>
              </w:rPr>
              <w:t>were discussed.</w:t>
            </w:r>
          </w:p>
          <w:p w14:paraId="5E734B84" w14:textId="5E59F6A9" w:rsidR="001E0A5F" w:rsidRPr="007B090C" w:rsidRDefault="001E0A5F">
            <w:pPr>
              <w:spacing w:after="0"/>
              <w:rPr>
                <w:rFonts w:ascii="Times New Roman" w:hAnsi="Times New Roman"/>
                <w:bCs/>
              </w:rPr>
            </w:pPr>
            <w:r w:rsidRPr="007B090C">
              <w:rPr>
                <w:rFonts w:ascii="Times New Roman" w:hAnsi="Times New Roman"/>
                <w:bCs/>
                <w:i/>
                <w:iCs/>
              </w:rPr>
              <w:t>Cllr. Corcoran brought forward agenda item 11</w:t>
            </w:r>
            <w:r w:rsidRPr="007B090C">
              <w:rPr>
                <w:rFonts w:ascii="Times New Roman" w:hAnsi="Times New Roman"/>
                <w:bCs/>
              </w:rPr>
              <w:t>.</w:t>
            </w:r>
          </w:p>
          <w:p w14:paraId="6DA586F3" w14:textId="34E42272" w:rsidR="0024455B" w:rsidRDefault="00143BF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Jeff Pyne said nothing had been done </w:t>
            </w:r>
            <w:r w:rsidR="00722B76">
              <w:rPr>
                <w:rFonts w:ascii="Times New Roman" w:hAnsi="Times New Roman"/>
                <w:bCs/>
              </w:rPr>
              <w:t>since reporting a damaged and missing sign at the end of Rectory Road</w:t>
            </w:r>
            <w:r w:rsidR="00837CC0">
              <w:rPr>
                <w:rFonts w:ascii="Times New Roman" w:hAnsi="Times New Roman"/>
                <w:bCs/>
              </w:rPr>
              <w:t xml:space="preserve"> </w:t>
            </w:r>
            <w:r w:rsidR="00F22BA8">
              <w:rPr>
                <w:rFonts w:ascii="Times New Roman" w:hAnsi="Times New Roman"/>
                <w:bCs/>
              </w:rPr>
              <w:t xml:space="preserve">in January </w:t>
            </w:r>
            <w:r w:rsidR="00837CC0">
              <w:rPr>
                <w:rFonts w:ascii="Times New Roman" w:hAnsi="Times New Roman"/>
                <w:bCs/>
              </w:rPr>
              <w:t xml:space="preserve">despite being told funding had been secured. The Clerk </w:t>
            </w:r>
            <w:r w:rsidR="00640101">
              <w:rPr>
                <w:rFonts w:ascii="Times New Roman" w:hAnsi="Times New Roman"/>
                <w:bCs/>
              </w:rPr>
              <w:t>read an</w:t>
            </w:r>
            <w:r w:rsidR="00837CC0">
              <w:rPr>
                <w:rFonts w:ascii="Times New Roman" w:hAnsi="Times New Roman"/>
                <w:bCs/>
              </w:rPr>
              <w:t xml:space="preserve"> update from </w:t>
            </w:r>
            <w:r w:rsidR="00640101">
              <w:rPr>
                <w:rFonts w:ascii="Times New Roman" w:hAnsi="Times New Roman"/>
                <w:bCs/>
              </w:rPr>
              <w:t xml:space="preserve">Highways’ </w:t>
            </w:r>
            <w:r w:rsidR="00837CC0">
              <w:rPr>
                <w:rFonts w:ascii="Times New Roman" w:hAnsi="Times New Roman"/>
                <w:bCs/>
              </w:rPr>
              <w:t xml:space="preserve">Matthew Fox </w:t>
            </w:r>
            <w:r w:rsidR="00917E9F">
              <w:rPr>
                <w:rFonts w:ascii="Times New Roman" w:hAnsi="Times New Roman"/>
                <w:bCs/>
              </w:rPr>
              <w:t xml:space="preserve">who said there had been </w:t>
            </w:r>
            <w:r w:rsidR="00473396">
              <w:rPr>
                <w:rFonts w:ascii="Times New Roman" w:hAnsi="Times New Roman"/>
                <w:bCs/>
              </w:rPr>
              <w:t>over 500 requests for new signs</w:t>
            </w:r>
            <w:r w:rsidR="009824E0">
              <w:rPr>
                <w:rFonts w:ascii="Times New Roman" w:hAnsi="Times New Roman"/>
                <w:bCs/>
              </w:rPr>
              <w:t xml:space="preserve"> and they were being processed asap. He would get back to us with the likely timescale.</w:t>
            </w:r>
            <w:r w:rsidR="008F3E47">
              <w:rPr>
                <w:rFonts w:ascii="Times New Roman" w:hAnsi="Times New Roman"/>
                <w:bCs/>
              </w:rPr>
              <w:t xml:space="preserve"> The</w:t>
            </w:r>
            <w:r w:rsidR="00F44638">
              <w:rPr>
                <w:rFonts w:ascii="Times New Roman" w:hAnsi="Times New Roman"/>
                <w:bCs/>
              </w:rPr>
              <w:t xml:space="preserve"> village sign </w:t>
            </w:r>
            <w:r w:rsidR="008F3E47">
              <w:rPr>
                <w:rFonts w:ascii="Times New Roman" w:hAnsi="Times New Roman"/>
                <w:bCs/>
              </w:rPr>
              <w:t xml:space="preserve">would be </w:t>
            </w:r>
            <w:r w:rsidR="00F44638">
              <w:rPr>
                <w:rFonts w:ascii="Times New Roman" w:hAnsi="Times New Roman"/>
                <w:bCs/>
              </w:rPr>
              <w:t xml:space="preserve">removed </w:t>
            </w:r>
            <w:r w:rsidR="008F3E47">
              <w:rPr>
                <w:rFonts w:ascii="Times New Roman" w:hAnsi="Times New Roman"/>
                <w:bCs/>
              </w:rPr>
              <w:t>before Remembrance Day</w:t>
            </w:r>
            <w:r w:rsidR="0024455B">
              <w:rPr>
                <w:rFonts w:ascii="Times New Roman" w:hAnsi="Times New Roman"/>
                <w:bCs/>
              </w:rPr>
              <w:t>.</w:t>
            </w:r>
            <w:r w:rsidR="00F44638">
              <w:rPr>
                <w:rFonts w:ascii="Times New Roman" w:hAnsi="Times New Roman"/>
                <w:bCs/>
              </w:rPr>
              <w:t xml:space="preserve"> </w:t>
            </w:r>
            <w:r w:rsidR="003D6E58">
              <w:rPr>
                <w:rFonts w:ascii="Times New Roman" w:hAnsi="Times New Roman"/>
                <w:bCs/>
              </w:rPr>
              <w:t xml:space="preserve">So cleaning </w:t>
            </w:r>
            <w:r w:rsidR="00C0235D">
              <w:rPr>
                <w:rFonts w:ascii="Times New Roman" w:hAnsi="Times New Roman"/>
                <w:bCs/>
              </w:rPr>
              <w:t xml:space="preserve">that </w:t>
            </w:r>
            <w:r w:rsidR="003D6E58">
              <w:rPr>
                <w:rFonts w:ascii="Times New Roman" w:hAnsi="Times New Roman"/>
                <w:bCs/>
              </w:rPr>
              <w:t xml:space="preserve">would be delayed until after that. Mr Pyne asked if overgrown pavements </w:t>
            </w:r>
            <w:r w:rsidR="00971206">
              <w:rPr>
                <w:rFonts w:ascii="Times New Roman" w:hAnsi="Times New Roman"/>
                <w:bCs/>
              </w:rPr>
              <w:t xml:space="preserve">on Rectory Road and </w:t>
            </w:r>
            <w:r w:rsidR="001367E0">
              <w:rPr>
                <w:rFonts w:ascii="Times New Roman" w:hAnsi="Times New Roman"/>
                <w:bCs/>
              </w:rPr>
              <w:t xml:space="preserve">Brockley Road towards </w:t>
            </w:r>
            <w:r w:rsidR="00971206">
              <w:rPr>
                <w:rFonts w:ascii="Times New Roman" w:hAnsi="Times New Roman"/>
                <w:bCs/>
              </w:rPr>
              <w:t xml:space="preserve">Fern Hill </w:t>
            </w:r>
            <w:r w:rsidR="003D6E58">
              <w:rPr>
                <w:rFonts w:ascii="Times New Roman" w:hAnsi="Times New Roman"/>
                <w:bCs/>
              </w:rPr>
              <w:t>could be stripped back</w:t>
            </w:r>
            <w:r w:rsidR="00971206">
              <w:rPr>
                <w:rFonts w:ascii="Times New Roman" w:hAnsi="Times New Roman"/>
                <w:bCs/>
              </w:rPr>
              <w:t xml:space="preserve">. He had already cleared </w:t>
            </w:r>
            <w:r w:rsidR="001367E0">
              <w:rPr>
                <w:rFonts w:ascii="Times New Roman" w:hAnsi="Times New Roman"/>
                <w:bCs/>
              </w:rPr>
              <w:t>the path from his house to Rectory Road.</w:t>
            </w:r>
            <w:r w:rsidR="005E6E10">
              <w:rPr>
                <w:rFonts w:ascii="Times New Roman" w:hAnsi="Times New Roman"/>
                <w:bCs/>
              </w:rPr>
              <w:t xml:space="preserve"> </w:t>
            </w:r>
            <w:r w:rsidR="00EC788D">
              <w:rPr>
                <w:rFonts w:ascii="Times New Roman" w:hAnsi="Times New Roman"/>
                <w:bCs/>
              </w:rPr>
              <w:t xml:space="preserve">This had been reported to Mr Fox who said that sadly </w:t>
            </w:r>
            <w:r w:rsidR="00D01819">
              <w:rPr>
                <w:rFonts w:ascii="Times New Roman" w:hAnsi="Times New Roman"/>
                <w:bCs/>
              </w:rPr>
              <w:t xml:space="preserve">where </w:t>
            </w:r>
            <w:r w:rsidR="00EC788D">
              <w:rPr>
                <w:rFonts w:ascii="Times New Roman" w:hAnsi="Times New Roman"/>
                <w:bCs/>
              </w:rPr>
              <w:t>footway skirting in rural areas</w:t>
            </w:r>
            <w:r w:rsidR="00D01819">
              <w:rPr>
                <w:rFonts w:ascii="Times New Roman" w:hAnsi="Times New Roman"/>
                <w:bCs/>
              </w:rPr>
              <w:t xml:space="preserve"> f</w:t>
            </w:r>
            <w:r w:rsidR="00C063EA">
              <w:rPr>
                <w:rFonts w:ascii="Times New Roman" w:hAnsi="Times New Roman"/>
                <w:bCs/>
              </w:rPr>
              <w:t>ell</w:t>
            </w:r>
            <w:r w:rsidR="00D01819">
              <w:rPr>
                <w:rFonts w:ascii="Times New Roman" w:hAnsi="Times New Roman"/>
                <w:bCs/>
              </w:rPr>
              <w:t xml:space="preserve"> outside the SCC’s </w:t>
            </w:r>
            <w:r w:rsidR="00081534">
              <w:rPr>
                <w:rFonts w:ascii="Times New Roman" w:hAnsi="Times New Roman"/>
                <w:bCs/>
              </w:rPr>
              <w:t>Highways Maintenance Operational Plan (</w:t>
            </w:r>
            <w:r w:rsidR="00D01819">
              <w:rPr>
                <w:rFonts w:ascii="Times New Roman" w:hAnsi="Times New Roman"/>
                <w:bCs/>
              </w:rPr>
              <w:t>HMOP</w:t>
            </w:r>
            <w:r w:rsidR="00081534">
              <w:rPr>
                <w:rFonts w:ascii="Times New Roman" w:hAnsi="Times New Roman"/>
                <w:bCs/>
              </w:rPr>
              <w:t xml:space="preserve">) </w:t>
            </w:r>
            <w:r w:rsidR="00635DD9">
              <w:rPr>
                <w:rFonts w:ascii="Times New Roman" w:hAnsi="Times New Roman"/>
                <w:bCs/>
              </w:rPr>
              <w:t xml:space="preserve">which this did, </w:t>
            </w:r>
            <w:r w:rsidR="00081534">
              <w:rPr>
                <w:rFonts w:ascii="Times New Roman" w:hAnsi="Times New Roman"/>
                <w:bCs/>
              </w:rPr>
              <w:t xml:space="preserve">work like this had invariably been arranged by respective Parish Councils </w:t>
            </w:r>
            <w:r w:rsidR="00767299">
              <w:rPr>
                <w:rFonts w:ascii="Times New Roman" w:hAnsi="Times New Roman"/>
                <w:bCs/>
              </w:rPr>
              <w:t>using volunteers or paying third party contractors.</w:t>
            </w:r>
            <w:r w:rsidR="009A60AB">
              <w:rPr>
                <w:rFonts w:ascii="Times New Roman" w:hAnsi="Times New Roman"/>
                <w:bCs/>
              </w:rPr>
              <w:t xml:space="preserve"> </w:t>
            </w:r>
            <w:r w:rsidR="0024455B">
              <w:rPr>
                <w:rFonts w:ascii="Times New Roman" w:hAnsi="Times New Roman"/>
                <w:bCs/>
              </w:rPr>
              <w:t xml:space="preserve">Mr Fox would be happy to meet </w:t>
            </w:r>
            <w:r w:rsidR="00BB12C9">
              <w:rPr>
                <w:rFonts w:ascii="Times New Roman" w:hAnsi="Times New Roman"/>
                <w:bCs/>
              </w:rPr>
              <w:t xml:space="preserve">at 11.30am on Friday to discuss </w:t>
            </w:r>
            <w:r w:rsidR="00A4319D">
              <w:rPr>
                <w:rFonts w:ascii="Times New Roman" w:hAnsi="Times New Roman"/>
                <w:bCs/>
              </w:rPr>
              <w:t>th</w:t>
            </w:r>
            <w:r w:rsidR="00635DD9">
              <w:rPr>
                <w:rFonts w:ascii="Times New Roman" w:hAnsi="Times New Roman"/>
                <w:bCs/>
              </w:rPr>
              <w:t>is</w:t>
            </w:r>
            <w:r w:rsidR="00A4319D">
              <w:rPr>
                <w:rFonts w:ascii="Times New Roman" w:hAnsi="Times New Roman"/>
                <w:bCs/>
              </w:rPr>
              <w:t xml:space="preserve"> and any other</w:t>
            </w:r>
            <w:r w:rsidR="00BB12C9">
              <w:rPr>
                <w:rFonts w:ascii="Times New Roman" w:hAnsi="Times New Roman"/>
                <w:bCs/>
              </w:rPr>
              <w:t xml:space="preserve"> issues. Mr Pyne and Cllr. Corcoran </w:t>
            </w:r>
            <w:r w:rsidR="009A60AB">
              <w:rPr>
                <w:rFonts w:ascii="Times New Roman" w:hAnsi="Times New Roman"/>
                <w:bCs/>
              </w:rPr>
              <w:t xml:space="preserve">to </w:t>
            </w:r>
            <w:r w:rsidR="00BB12C9">
              <w:rPr>
                <w:rFonts w:ascii="Times New Roman" w:hAnsi="Times New Roman"/>
                <w:bCs/>
              </w:rPr>
              <w:t xml:space="preserve">meet </w:t>
            </w:r>
            <w:r w:rsidR="00240A0E">
              <w:rPr>
                <w:rFonts w:ascii="Times New Roman" w:hAnsi="Times New Roman"/>
                <w:bCs/>
              </w:rPr>
              <w:t>him at the Community Centre</w:t>
            </w:r>
            <w:r w:rsidR="00BB12C9">
              <w:rPr>
                <w:rFonts w:ascii="Times New Roman" w:hAnsi="Times New Roman"/>
                <w:bCs/>
              </w:rPr>
              <w:t>.</w:t>
            </w:r>
            <w:r w:rsidR="00240A0E">
              <w:rPr>
                <w:rFonts w:ascii="Times New Roman" w:hAnsi="Times New Roman"/>
                <w:bCs/>
              </w:rPr>
              <w:t xml:space="preserve"> </w:t>
            </w:r>
            <w:r w:rsidR="008E4F05">
              <w:rPr>
                <w:rFonts w:ascii="Times New Roman" w:hAnsi="Times New Roman"/>
                <w:bCs/>
              </w:rPr>
              <w:t>The Clerk confirmed volunteers would be covered under the PC’s insurance policy for any work they carr</w:t>
            </w:r>
            <w:r w:rsidR="00C70A44">
              <w:rPr>
                <w:rFonts w:ascii="Times New Roman" w:hAnsi="Times New Roman"/>
                <w:bCs/>
              </w:rPr>
              <w:t>ied</w:t>
            </w:r>
            <w:r w:rsidR="008E4F05">
              <w:rPr>
                <w:rFonts w:ascii="Times New Roman" w:hAnsi="Times New Roman"/>
                <w:bCs/>
              </w:rPr>
              <w:t xml:space="preserve"> out. </w:t>
            </w:r>
            <w:r w:rsidR="00635DD9">
              <w:rPr>
                <w:rFonts w:ascii="Times New Roman" w:hAnsi="Times New Roman"/>
                <w:bCs/>
              </w:rPr>
              <w:t xml:space="preserve">If after the meeting it </w:t>
            </w:r>
            <w:r w:rsidR="00C70A44">
              <w:rPr>
                <w:rFonts w:ascii="Times New Roman" w:hAnsi="Times New Roman"/>
                <w:bCs/>
              </w:rPr>
              <w:t>wa</w:t>
            </w:r>
            <w:r w:rsidR="00635DD9">
              <w:rPr>
                <w:rFonts w:ascii="Times New Roman" w:hAnsi="Times New Roman"/>
                <w:bCs/>
              </w:rPr>
              <w:t>s decided to carry out the work, the Clerk would get a quote from a contractor.</w:t>
            </w:r>
            <w:r w:rsidR="000A6C3F">
              <w:rPr>
                <w:rFonts w:ascii="Times New Roman" w:hAnsi="Times New Roman"/>
                <w:bCs/>
              </w:rPr>
              <w:t xml:space="preserve"> Amelia Pyne read a letter to the PC </w:t>
            </w:r>
            <w:r w:rsidR="00464206">
              <w:rPr>
                <w:rFonts w:ascii="Times New Roman" w:hAnsi="Times New Roman"/>
                <w:bCs/>
              </w:rPr>
              <w:t xml:space="preserve">which </w:t>
            </w:r>
            <w:r w:rsidR="00FF64CC">
              <w:rPr>
                <w:rFonts w:ascii="Times New Roman" w:hAnsi="Times New Roman"/>
                <w:bCs/>
              </w:rPr>
              <w:t>explain</w:t>
            </w:r>
            <w:r w:rsidR="00464206">
              <w:rPr>
                <w:rFonts w:ascii="Times New Roman" w:hAnsi="Times New Roman"/>
                <w:bCs/>
              </w:rPr>
              <w:t>ed</w:t>
            </w:r>
            <w:r w:rsidR="00FF64CC">
              <w:rPr>
                <w:rFonts w:ascii="Times New Roman" w:hAnsi="Times New Roman"/>
                <w:bCs/>
              </w:rPr>
              <w:t xml:space="preserve"> her concern for ducks trying to cross the </w:t>
            </w:r>
            <w:r w:rsidR="00C70A44">
              <w:rPr>
                <w:rFonts w:ascii="Times New Roman" w:hAnsi="Times New Roman"/>
                <w:bCs/>
              </w:rPr>
              <w:t xml:space="preserve">Brockley </w:t>
            </w:r>
            <w:r w:rsidR="00FF64CC">
              <w:rPr>
                <w:rFonts w:ascii="Times New Roman" w:hAnsi="Times New Roman"/>
                <w:bCs/>
              </w:rPr>
              <w:t>road with their ducklings</w:t>
            </w:r>
            <w:r w:rsidR="00464206">
              <w:rPr>
                <w:rFonts w:ascii="Times New Roman" w:hAnsi="Times New Roman"/>
                <w:bCs/>
              </w:rPr>
              <w:t xml:space="preserve"> when the traffic was so busy</w:t>
            </w:r>
            <w:r w:rsidR="005B6E8E">
              <w:rPr>
                <w:rFonts w:ascii="Times New Roman" w:hAnsi="Times New Roman"/>
                <w:bCs/>
              </w:rPr>
              <w:t xml:space="preserve"> and asked if the PC would consider a duck warning sign. Clerk to investigate</w:t>
            </w:r>
            <w:r w:rsidR="00587B66">
              <w:rPr>
                <w:rFonts w:ascii="Times New Roman" w:hAnsi="Times New Roman"/>
                <w:bCs/>
              </w:rPr>
              <w:t xml:space="preserve"> duck signs and any permission required</w:t>
            </w:r>
            <w:r w:rsidR="005B6E8E">
              <w:rPr>
                <w:rFonts w:ascii="Times New Roman" w:hAnsi="Times New Roman"/>
                <w:bCs/>
              </w:rPr>
              <w:t>.</w:t>
            </w:r>
            <w:r w:rsidR="00FF64CC">
              <w:rPr>
                <w:rFonts w:ascii="Times New Roman" w:hAnsi="Times New Roman"/>
                <w:bCs/>
              </w:rPr>
              <w:t xml:space="preserve"> </w:t>
            </w:r>
            <w:r w:rsidR="00240A0E">
              <w:rPr>
                <w:rFonts w:ascii="Times New Roman" w:hAnsi="Times New Roman"/>
                <w:bCs/>
              </w:rPr>
              <w:t xml:space="preserve">                  </w:t>
            </w:r>
            <w:r w:rsidR="00BB12C9">
              <w:rPr>
                <w:rFonts w:ascii="Times New Roman" w:hAnsi="Times New Roman"/>
                <w:bCs/>
              </w:rPr>
              <w:t xml:space="preserve"> </w:t>
            </w:r>
          </w:p>
          <w:p w14:paraId="56D87B0B" w14:textId="77777777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Planning Applications</w:t>
            </w:r>
          </w:p>
          <w:p w14:paraId="49F527A4" w14:textId="77777777" w:rsidR="00704848" w:rsidRDefault="007048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None </w:t>
            </w:r>
          </w:p>
          <w:p w14:paraId="5CFEA5D4" w14:textId="620B459E" w:rsidR="00704848" w:rsidRDefault="007048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Minutes of the Meetings held on </w:t>
            </w:r>
            <w:r w:rsidR="00970B88">
              <w:rPr>
                <w:rFonts w:ascii="Times New Roman" w:hAnsi="Times New Roman"/>
                <w:b/>
              </w:rPr>
              <w:t>September 11th</w:t>
            </w:r>
            <w:r>
              <w:rPr>
                <w:rFonts w:ascii="Times New Roman" w:hAnsi="Times New Roman"/>
                <w:b/>
              </w:rPr>
              <w:t xml:space="preserve"> 2024</w:t>
            </w:r>
          </w:p>
          <w:p w14:paraId="302C9B65" w14:textId="3E17CB50" w:rsidR="00704848" w:rsidRDefault="007048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It was proposed by Cllr. </w:t>
            </w:r>
            <w:r w:rsidR="006C1846">
              <w:rPr>
                <w:rFonts w:ascii="Times New Roman" w:hAnsi="Times New Roman"/>
              </w:rPr>
              <w:t>Aitkens</w:t>
            </w:r>
            <w:r>
              <w:rPr>
                <w:rFonts w:ascii="Times New Roman" w:hAnsi="Times New Roman"/>
              </w:rPr>
              <w:t xml:space="preserve"> and seconded by Cllr. </w:t>
            </w:r>
            <w:r w:rsidR="006C1846">
              <w:rPr>
                <w:rFonts w:ascii="Times New Roman" w:hAnsi="Times New Roman"/>
              </w:rPr>
              <w:t>Merrett</w:t>
            </w:r>
            <w:r>
              <w:rPr>
                <w:rFonts w:ascii="Times New Roman" w:hAnsi="Times New Roman"/>
              </w:rPr>
              <w:t xml:space="preserve"> that the minutes were a true record. </w:t>
            </w:r>
          </w:p>
          <w:p w14:paraId="3A524251" w14:textId="09473DFA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Matters Arising from the </w:t>
            </w:r>
            <w:r w:rsidR="00970B88">
              <w:rPr>
                <w:rFonts w:ascii="Times New Roman" w:hAnsi="Times New Roman"/>
                <w:b/>
              </w:rPr>
              <w:t>September 11</w:t>
            </w:r>
            <w:r w:rsidR="00970B88" w:rsidRPr="00970B88">
              <w:rPr>
                <w:rFonts w:ascii="Times New Roman" w:hAnsi="Times New Roman"/>
                <w:b/>
                <w:vertAlign w:val="superscript"/>
              </w:rPr>
              <w:t>th</w:t>
            </w:r>
            <w:r w:rsidR="00970B8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Meeting</w:t>
            </w:r>
          </w:p>
          <w:p w14:paraId="00C6E1FD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None </w:t>
            </w:r>
          </w:p>
          <w:p w14:paraId="68D8621A" w14:textId="77777777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Clerk’s Report </w:t>
            </w:r>
          </w:p>
          <w:p w14:paraId="14CF1DFD" w14:textId="0DE061FE" w:rsidR="005038F0" w:rsidRDefault="003B67CF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Register of Interest forms for Cllrs. Sergent and Nutt had been uploaded to the WS Council’s website,</w:t>
            </w:r>
            <w:r w:rsidR="007E1800">
              <w:rPr>
                <w:rFonts w:ascii="Times New Roman" w:hAnsi="Times New Roman"/>
                <w:bCs/>
              </w:rPr>
              <w:t xml:space="preserve"> the Clerk had circulated </w:t>
            </w:r>
            <w:r w:rsidR="00FA145C">
              <w:rPr>
                <w:rFonts w:ascii="Times New Roman" w:hAnsi="Times New Roman"/>
                <w:bCs/>
              </w:rPr>
              <w:t xml:space="preserve">details from Brockley PC about the 40mph buffer zone planned there and suggested Cllr. Corcoran speak to Mr Fox about it when they meet on Friday. </w:t>
            </w:r>
            <w:r w:rsidR="00EF6DBA">
              <w:rPr>
                <w:rFonts w:ascii="Times New Roman" w:hAnsi="Times New Roman"/>
                <w:bCs/>
              </w:rPr>
              <w:t xml:space="preserve">She had thanked Frank Davey (pothole filling) and Rupert Brown (overgrowth </w:t>
            </w:r>
            <w:r w:rsidR="004062FD">
              <w:rPr>
                <w:rFonts w:ascii="Times New Roman" w:hAnsi="Times New Roman"/>
                <w:bCs/>
              </w:rPr>
              <w:t xml:space="preserve">cutting). Cllr. Nutt confirmed the poppy wreath was arriving tomorrow. </w:t>
            </w:r>
            <w:r w:rsidR="00EC37B9">
              <w:rPr>
                <w:rFonts w:ascii="Times New Roman" w:hAnsi="Times New Roman"/>
                <w:bCs/>
              </w:rPr>
              <w:t xml:space="preserve">Our history recorder Kala Nobbs hoped she may persuade the person buying her house (a history teacher) to take on the role. </w:t>
            </w:r>
            <w:r w:rsidR="0040479C">
              <w:rPr>
                <w:rFonts w:ascii="Times New Roman" w:hAnsi="Times New Roman"/>
                <w:bCs/>
              </w:rPr>
              <w:t xml:space="preserve">The clerk </w:t>
            </w:r>
            <w:r w:rsidR="005038F0">
              <w:rPr>
                <w:rFonts w:ascii="Times New Roman" w:hAnsi="Times New Roman"/>
                <w:bCs/>
              </w:rPr>
              <w:t>would email next year’s meeting dates.</w:t>
            </w:r>
            <w:r w:rsidR="00FA145C">
              <w:rPr>
                <w:rFonts w:ascii="Times New Roman" w:hAnsi="Times New Roman"/>
                <w:bCs/>
              </w:rPr>
              <w:t xml:space="preserve"> </w:t>
            </w:r>
            <w:r w:rsidR="005038F0">
              <w:rPr>
                <w:rFonts w:ascii="Times New Roman" w:hAnsi="Times New Roman"/>
                <w:bCs/>
              </w:rPr>
              <w:t xml:space="preserve">Regarding the Precept, someone may have to submit the form in January </w:t>
            </w:r>
            <w:r w:rsidR="003A39BB">
              <w:rPr>
                <w:rFonts w:ascii="Times New Roman" w:hAnsi="Times New Roman"/>
                <w:bCs/>
              </w:rPr>
              <w:t xml:space="preserve">when the tax base has been confirmed. She circulated </w:t>
            </w:r>
            <w:r w:rsidR="00092505">
              <w:rPr>
                <w:rFonts w:ascii="Times New Roman" w:hAnsi="Times New Roman"/>
                <w:bCs/>
              </w:rPr>
              <w:t>precept notes highlighting potential costs</w:t>
            </w:r>
            <w:r w:rsidR="001E139D">
              <w:rPr>
                <w:rFonts w:ascii="Times New Roman" w:hAnsi="Times New Roman"/>
                <w:bCs/>
              </w:rPr>
              <w:t xml:space="preserve"> for next year including a possible 80 yr since WW11 celebration</w:t>
            </w:r>
            <w:r w:rsidR="00840C06">
              <w:rPr>
                <w:rFonts w:ascii="Times New Roman" w:hAnsi="Times New Roman"/>
                <w:bCs/>
              </w:rPr>
              <w:t xml:space="preserve"> (May 8</w:t>
            </w:r>
            <w:r w:rsidR="00840C06" w:rsidRPr="00840C06">
              <w:rPr>
                <w:rFonts w:ascii="Times New Roman" w:hAnsi="Times New Roman"/>
                <w:bCs/>
                <w:vertAlign w:val="superscript"/>
              </w:rPr>
              <w:t>th</w:t>
            </w:r>
            <w:r w:rsidR="00840C06">
              <w:rPr>
                <w:rFonts w:ascii="Times New Roman" w:hAnsi="Times New Roman"/>
                <w:bCs/>
              </w:rPr>
              <w:t>)</w:t>
            </w:r>
            <w:r w:rsidR="00E0695E">
              <w:rPr>
                <w:rFonts w:ascii="Times New Roman" w:hAnsi="Times New Roman"/>
                <w:bCs/>
              </w:rPr>
              <w:t xml:space="preserve"> and new</w:t>
            </w:r>
            <w:r w:rsidR="001E139D">
              <w:rPr>
                <w:rFonts w:ascii="Times New Roman" w:hAnsi="Times New Roman"/>
                <w:bCs/>
              </w:rPr>
              <w:t xml:space="preserve"> </w:t>
            </w:r>
            <w:r w:rsidR="00A44662">
              <w:rPr>
                <w:rFonts w:ascii="Times New Roman" w:hAnsi="Times New Roman"/>
                <w:bCs/>
              </w:rPr>
              <w:t xml:space="preserve">councillor </w:t>
            </w:r>
            <w:r w:rsidR="001E139D">
              <w:rPr>
                <w:rFonts w:ascii="Times New Roman" w:hAnsi="Times New Roman"/>
                <w:bCs/>
              </w:rPr>
              <w:t>training</w:t>
            </w:r>
            <w:r w:rsidR="00A44662">
              <w:rPr>
                <w:rFonts w:ascii="Times New Roman" w:hAnsi="Times New Roman"/>
                <w:bCs/>
              </w:rPr>
              <w:t xml:space="preserve">. </w:t>
            </w:r>
            <w:r w:rsidR="00D7551E">
              <w:rPr>
                <w:rFonts w:ascii="Times New Roman" w:hAnsi="Times New Roman"/>
                <w:bCs/>
              </w:rPr>
              <w:t>The Clerk would find out new c</w:t>
            </w:r>
            <w:r w:rsidR="00840C06">
              <w:rPr>
                <w:rFonts w:ascii="Times New Roman" w:hAnsi="Times New Roman"/>
                <w:bCs/>
              </w:rPr>
              <w:t>ouncillor</w:t>
            </w:r>
            <w:r w:rsidR="00A304E5">
              <w:rPr>
                <w:rFonts w:ascii="Times New Roman" w:hAnsi="Times New Roman"/>
                <w:bCs/>
              </w:rPr>
              <w:t xml:space="preserve"> training </w:t>
            </w:r>
            <w:r w:rsidR="00D7551E">
              <w:rPr>
                <w:rFonts w:ascii="Times New Roman" w:hAnsi="Times New Roman"/>
                <w:bCs/>
              </w:rPr>
              <w:t>dates for Cllr. Nutt and Sergent</w:t>
            </w:r>
            <w:r w:rsidR="00A304E5">
              <w:rPr>
                <w:rFonts w:ascii="Times New Roman" w:hAnsi="Times New Roman"/>
                <w:bCs/>
              </w:rPr>
              <w:t>.</w:t>
            </w:r>
            <w:r w:rsidR="009A0438">
              <w:rPr>
                <w:rFonts w:ascii="Times New Roman" w:hAnsi="Times New Roman"/>
                <w:bCs/>
              </w:rPr>
              <w:t xml:space="preserve"> </w:t>
            </w:r>
            <w:r w:rsidR="00F95A88">
              <w:rPr>
                <w:rFonts w:ascii="Times New Roman" w:hAnsi="Times New Roman"/>
                <w:bCs/>
              </w:rPr>
              <w:t>Churchyard maintenance costs being picked up by the PC was discussed.</w:t>
            </w:r>
            <w:r w:rsidR="002576C7">
              <w:rPr>
                <w:rFonts w:ascii="Times New Roman" w:hAnsi="Times New Roman"/>
                <w:bCs/>
              </w:rPr>
              <w:t xml:space="preserve"> Last year the PC had asked for £10,000 and has received £1,450 in grants from the County and District councillors. A decision didn’t need to be made until </w:t>
            </w:r>
            <w:r w:rsidR="00E02E45">
              <w:rPr>
                <w:rFonts w:ascii="Times New Roman" w:hAnsi="Times New Roman"/>
                <w:bCs/>
              </w:rPr>
              <w:t xml:space="preserve">the end of January. </w:t>
            </w:r>
          </w:p>
          <w:p w14:paraId="1A1830AE" w14:textId="51FD2580" w:rsidR="003B67CF" w:rsidRPr="005038F0" w:rsidRDefault="005038F0">
            <w:pPr>
              <w:spacing w:after="0"/>
              <w:rPr>
                <w:rFonts w:ascii="Times New Roman" w:hAnsi="Times New Roman"/>
                <w:b/>
              </w:rPr>
            </w:pPr>
            <w:r w:rsidRPr="005038F0">
              <w:rPr>
                <w:rFonts w:ascii="Times New Roman" w:hAnsi="Times New Roman"/>
                <w:b/>
              </w:rPr>
              <w:t xml:space="preserve">Finance </w:t>
            </w:r>
          </w:p>
          <w:p w14:paraId="092DF12D" w14:textId="32B9B9C3" w:rsidR="00245A22" w:rsidRPr="00587B66" w:rsidRDefault="00245A22">
            <w:pPr>
              <w:spacing w:after="0"/>
              <w:rPr>
                <w:rFonts w:ascii="Times New Roman" w:hAnsi="Times New Roman"/>
                <w:bCs/>
              </w:rPr>
            </w:pPr>
            <w:r w:rsidRPr="00587B66">
              <w:rPr>
                <w:rFonts w:ascii="Times New Roman" w:hAnsi="Times New Roman"/>
                <w:bCs/>
              </w:rPr>
              <w:t>There were 6 invoices for payment:</w:t>
            </w:r>
          </w:p>
          <w:p w14:paraId="7FC247AB" w14:textId="4798E2D5" w:rsidR="00245A22" w:rsidRPr="00587B66" w:rsidRDefault="00245A22">
            <w:pPr>
              <w:spacing w:after="0"/>
              <w:rPr>
                <w:rFonts w:ascii="Times New Roman" w:hAnsi="Times New Roman"/>
                <w:bCs/>
              </w:rPr>
            </w:pPr>
            <w:r w:rsidRPr="00587B66">
              <w:rPr>
                <w:rFonts w:ascii="Times New Roman" w:hAnsi="Times New Roman"/>
                <w:bCs/>
              </w:rPr>
              <w:t>Clerk’s fees Ju</w:t>
            </w:r>
            <w:r w:rsidR="00A211D9" w:rsidRPr="00587B66">
              <w:rPr>
                <w:rFonts w:ascii="Times New Roman" w:hAnsi="Times New Roman"/>
                <w:bCs/>
              </w:rPr>
              <w:t>l</w:t>
            </w:r>
            <w:r w:rsidRPr="00587B66">
              <w:rPr>
                <w:rFonts w:ascii="Times New Roman" w:hAnsi="Times New Roman"/>
                <w:bCs/>
              </w:rPr>
              <w:t xml:space="preserve"> to Sep</w:t>
            </w:r>
            <w:r w:rsidR="00A211D9" w:rsidRPr="00587B66">
              <w:rPr>
                <w:rFonts w:ascii="Times New Roman" w:hAnsi="Times New Roman"/>
                <w:bCs/>
              </w:rPr>
              <w:t xml:space="preserve"> £3,303.88</w:t>
            </w:r>
          </w:p>
          <w:p w14:paraId="51D68BE5" w14:textId="48606577" w:rsidR="00A211D9" w:rsidRPr="00587B66" w:rsidRDefault="00A211D9">
            <w:pPr>
              <w:spacing w:after="0"/>
              <w:rPr>
                <w:rFonts w:ascii="Times New Roman" w:hAnsi="Times New Roman"/>
                <w:bCs/>
              </w:rPr>
            </w:pPr>
            <w:r w:rsidRPr="00587B66">
              <w:rPr>
                <w:rFonts w:ascii="Times New Roman" w:hAnsi="Times New Roman"/>
                <w:bCs/>
              </w:rPr>
              <w:t>Clerk’s tax £14.80</w:t>
            </w:r>
          </w:p>
          <w:p w14:paraId="5B80CEF2" w14:textId="76E9CA66" w:rsidR="00A211D9" w:rsidRPr="00587B66" w:rsidRDefault="00A211D9">
            <w:pPr>
              <w:spacing w:after="0"/>
              <w:rPr>
                <w:rFonts w:ascii="Times New Roman" w:hAnsi="Times New Roman"/>
                <w:bCs/>
              </w:rPr>
            </w:pPr>
            <w:r w:rsidRPr="00587B66">
              <w:rPr>
                <w:rFonts w:ascii="Times New Roman" w:hAnsi="Times New Roman"/>
                <w:bCs/>
              </w:rPr>
              <w:t>Clerk’s exes £112.22</w:t>
            </w:r>
          </w:p>
          <w:p w14:paraId="5515B273" w14:textId="453D219F" w:rsidR="00A211D9" w:rsidRPr="00587B66" w:rsidRDefault="00A211D9">
            <w:pPr>
              <w:spacing w:after="0"/>
              <w:rPr>
                <w:rFonts w:ascii="Times New Roman" w:hAnsi="Times New Roman"/>
                <w:bCs/>
              </w:rPr>
            </w:pPr>
            <w:r w:rsidRPr="00587B66">
              <w:rPr>
                <w:rFonts w:ascii="Times New Roman" w:hAnsi="Times New Roman"/>
                <w:bCs/>
              </w:rPr>
              <w:t>Vertas grass cutting £</w:t>
            </w:r>
            <w:r w:rsidR="00587B66" w:rsidRPr="00587B66">
              <w:rPr>
                <w:rFonts w:ascii="Times New Roman" w:hAnsi="Times New Roman"/>
                <w:bCs/>
              </w:rPr>
              <w:t xml:space="preserve">672.72 </w:t>
            </w:r>
          </w:p>
          <w:p w14:paraId="04DFDA60" w14:textId="1356349D" w:rsidR="00587B66" w:rsidRDefault="00587B66">
            <w:pPr>
              <w:spacing w:after="0"/>
              <w:rPr>
                <w:rFonts w:ascii="Times New Roman" w:hAnsi="Times New Roman"/>
                <w:bCs/>
              </w:rPr>
            </w:pPr>
            <w:r w:rsidRPr="00587B66">
              <w:rPr>
                <w:rFonts w:ascii="Times New Roman" w:hAnsi="Times New Roman"/>
                <w:bCs/>
              </w:rPr>
              <w:t>SALC payroll £22.80</w:t>
            </w:r>
          </w:p>
          <w:p w14:paraId="3CD6CF9D" w14:textId="536C5C27" w:rsidR="00587B66" w:rsidRDefault="00587B6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CAS website hosting £60</w:t>
            </w:r>
          </w:p>
          <w:p w14:paraId="074D5348" w14:textId="6FFAFFFE" w:rsidR="00704848" w:rsidRPr="007B1CD0" w:rsidRDefault="00587B6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Councillors a</w:t>
            </w:r>
            <w:r w:rsidR="008C0589">
              <w:rPr>
                <w:rFonts w:ascii="Times New Roman" w:hAnsi="Times New Roman"/>
                <w:bCs/>
              </w:rPr>
              <w:t>greed that</w:t>
            </w:r>
            <w:r>
              <w:rPr>
                <w:rFonts w:ascii="Times New Roman" w:hAnsi="Times New Roman"/>
                <w:bCs/>
              </w:rPr>
              <w:t xml:space="preserve"> the</w:t>
            </w:r>
            <w:r w:rsidR="008C0589">
              <w:rPr>
                <w:rFonts w:ascii="Times New Roman" w:hAnsi="Times New Roman"/>
                <w:bCs/>
              </w:rPr>
              <w:t xml:space="preserve"> bank reconciliation for September was correct and</w:t>
            </w:r>
            <w:r w:rsidR="007B1CD0">
              <w:rPr>
                <w:rFonts w:ascii="Times New Roman" w:hAnsi="Times New Roman"/>
                <w:bCs/>
              </w:rPr>
              <w:t xml:space="preserve"> </w:t>
            </w:r>
            <w:r w:rsidR="00125B34">
              <w:rPr>
                <w:rFonts w:ascii="Times New Roman" w:hAnsi="Times New Roman"/>
                <w:bCs/>
              </w:rPr>
              <w:t xml:space="preserve">that </w:t>
            </w:r>
            <w:r w:rsidR="008C0589">
              <w:rPr>
                <w:rFonts w:ascii="Times New Roman" w:hAnsi="Times New Roman"/>
                <w:bCs/>
              </w:rPr>
              <w:t xml:space="preserve">the invoices </w:t>
            </w:r>
            <w:r w:rsidR="00125B34">
              <w:rPr>
                <w:rFonts w:ascii="Times New Roman" w:hAnsi="Times New Roman"/>
                <w:bCs/>
              </w:rPr>
              <w:t xml:space="preserve">should </w:t>
            </w:r>
            <w:r w:rsidR="008C0589">
              <w:rPr>
                <w:rFonts w:ascii="Times New Roman" w:hAnsi="Times New Roman"/>
                <w:bCs/>
              </w:rPr>
              <w:t xml:space="preserve">be paid and </w:t>
            </w:r>
            <w:r w:rsidR="00125B34">
              <w:rPr>
                <w:rFonts w:ascii="Times New Roman" w:hAnsi="Times New Roman"/>
                <w:bCs/>
              </w:rPr>
              <w:t xml:space="preserve">the </w:t>
            </w:r>
            <w:r w:rsidR="008C0589">
              <w:rPr>
                <w:rFonts w:ascii="Times New Roman" w:hAnsi="Times New Roman"/>
                <w:bCs/>
              </w:rPr>
              <w:t xml:space="preserve">cheques signed. </w:t>
            </w:r>
            <w:r w:rsidR="0088076C">
              <w:rPr>
                <w:rFonts w:ascii="Times New Roman" w:hAnsi="Times New Roman"/>
                <w:bCs/>
              </w:rPr>
              <w:t xml:space="preserve">The </w:t>
            </w:r>
            <w:r w:rsidR="00224CC6">
              <w:rPr>
                <w:rFonts w:ascii="Times New Roman" w:hAnsi="Times New Roman"/>
                <w:bCs/>
              </w:rPr>
              <w:t xml:space="preserve">external </w:t>
            </w:r>
            <w:r w:rsidR="0088076C">
              <w:rPr>
                <w:rFonts w:ascii="Times New Roman" w:hAnsi="Times New Roman"/>
                <w:bCs/>
              </w:rPr>
              <w:t xml:space="preserve">auditors had not raised any issues regarding the </w:t>
            </w:r>
            <w:r w:rsidR="00125B34">
              <w:rPr>
                <w:rFonts w:ascii="Times New Roman" w:hAnsi="Times New Roman"/>
                <w:bCs/>
              </w:rPr>
              <w:t xml:space="preserve">annual </w:t>
            </w:r>
            <w:r w:rsidR="0088076C">
              <w:rPr>
                <w:rFonts w:ascii="Times New Roman" w:hAnsi="Times New Roman"/>
                <w:bCs/>
              </w:rPr>
              <w:t xml:space="preserve">accounts. </w:t>
            </w:r>
            <w:r w:rsidR="00125B34">
              <w:rPr>
                <w:rFonts w:ascii="Times New Roman" w:hAnsi="Times New Roman"/>
                <w:bCs/>
              </w:rPr>
              <w:t>The Clerk</w:t>
            </w:r>
            <w:r w:rsidR="00D64B5B">
              <w:rPr>
                <w:rFonts w:ascii="Times New Roman" w:hAnsi="Times New Roman"/>
                <w:bCs/>
              </w:rPr>
              <w:t xml:space="preserve"> had looked at the Vertas contract and had challenged them as she felt the PC was being overcharged since reducing the number of cuts from 24 to 16.</w:t>
            </w:r>
            <w:r w:rsidR="003D59D7">
              <w:rPr>
                <w:rFonts w:ascii="Times New Roman" w:hAnsi="Times New Roman"/>
                <w:bCs/>
              </w:rPr>
              <w:t xml:space="preserve"> She was awaiting a response. Cllrs. Merrett and Corcoran </w:t>
            </w:r>
            <w:r w:rsidR="008C399F">
              <w:rPr>
                <w:rFonts w:ascii="Times New Roman" w:hAnsi="Times New Roman"/>
                <w:bCs/>
              </w:rPr>
              <w:t>had signed a cheque for insurance after the last meeting as the renewal deadline had been September 30</w:t>
            </w:r>
            <w:r w:rsidR="008C399F" w:rsidRPr="008C399F">
              <w:rPr>
                <w:rFonts w:ascii="Times New Roman" w:hAnsi="Times New Roman"/>
                <w:bCs/>
                <w:vertAlign w:val="superscript"/>
              </w:rPr>
              <w:t>th</w:t>
            </w:r>
            <w:r w:rsidR="008C399F">
              <w:rPr>
                <w:rFonts w:ascii="Times New Roman" w:hAnsi="Times New Roman"/>
                <w:bCs/>
              </w:rPr>
              <w:t>.</w:t>
            </w:r>
          </w:p>
          <w:p w14:paraId="3C80B45E" w14:textId="5BB6684E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Bank balance to end </w:t>
            </w:r>
            <w:r w:rsidR="00070ED6">
              <w:rPr>
                <w:rFonts w:ascii="Times New Roman" w:hAnsi="Times New Roman"/>
                <w:b/>
              </w:rPr>
              <w:t xml:space="preserve">Sep </w:t>
            </w:r>
            <w:r>
              <w:rPr>
                <w:rFonts w:ascii="Times New Roman" w:hAnsi="Times New Roman"/>
                <w:b/>
              </w:rPr>
              <w:t>2024</w:t>
            </w:r>
          </w:p>
          <w:p w14:paraId="3094515E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704848" w14:paraId="4CC89072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2471C" w14:textId="77777777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Treasurer0s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ECD59" w14:textId="4C11ED54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£8,</w:t>
                  </w:r>
                  <w:r w:rsidR="004062FD">
                    <w:rPr>
                      <w:rFonts w:ascii="Times New Roman" w:hAnsi="Times New Roman"/>
                    </w:rPr>
                    <w:t>891</w:t>
                  </w:r>
                  <w:r w:rsidR="00425A77">
                    <w:rPr>
                      <w:rFonts w:ascii="Times New Roman" w:hAnsi="Times New Roman"/>
                    </w:rPr>
                    <w:t>.09</w:t>
                  </w:r>
                </w:p>
              </w:tc>
            </w:tr>
            <w:tr w:rsidR="00704848" w14:paraId="5927868C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A3955" w14:textId="77777777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65C81" w14:textId="18108300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£10,6</w:t>
                  </w:r>
                  <w:r w:rsidR="00425A77">
                    <w:rPr>
                      <w:rFonts w:ascii="Times New Roman" w:hAnsi="Times New Roman"/>
                    </w:rPr>
                    <w:t>54.21</w:t>
                  </w:r>
                </w:p>
              </w:tc>
            </w:tr>
            <w:tr w:rsidR="00704848" w14:paraId="7FFB9A91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17FDA" w14:textId="77777777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2A39E" w14:textId="5C5D0CC6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£19,</w:t>
                  </w:r>
                  <w:r w:rsidR="00425A77">
                    <w:rPr>
                      <w:rFonts w:ascii="Times New Roman" w:hAnsi="Times New Roman"/>
                    </w:rPr>
                    <w:t>545.30</w:t>
                  </w:r>
                </w:p>
              </w:tc>
            </w:tr>
            <w:tr w:rsidR="00704848" w14:paraId="091F3A18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5B963" w14:textId="77777777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60FF6" w14:textId="77777777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Nil</w:t>
                  </w:r>
                </w:p>
              </w:tc>
            </w:tr>
            <w:tr w:rsidR="00704848" w14:paraId="5DA3E19F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46983" w14:textId="77777777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0824E" w14:textId="1163D01D" w:rsidR="00704848" w:rsidRDefault="00704848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£19,</w:t>
                  </w:r>
                  <w:r w:rsidR="00425A77">
                    <w:rPr>
                      <w:rFonts w:ascii="Times New Roman" w:hAnsi="Times New Roman"/>
                    </w:rPr>
                    <w:t>545.30</w:t>
                  </w:r>
                </w:p>
              </w:tc>
            </w:tr>
          </w:tbl>
          <w:p w14:paraId="73137131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52AB3164" w14:textId="77777777" w:rsidR="00704848" w:rsidRDefault="00704848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0C92A305" w14:textId="77777777" w:rsidR="00704848" w:rsidRDefault="0070484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Village Sign Repair </w:t>
            </w:r>
          </w:p>
          <w:p w14:paraId="22A56F84" w14:textId="64C92E28" w:rsidR="002D55A7" w:rsidRDefault="004D0E0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would be removed and kept at </w:t>
            </w:r>
            <w:r w:rsidR="00310C83">
              <w:rPr>
                <w:rFonts w:ascii="Times New Roman" w:hAnsi="Times New Roman"/>
              </w:rPr>
              <w:t xml:space="preserve">Cllr. Maddever’s </w:t>
            </w:r>
            <w:r w:rsidR="00FE75C5">
              <w:rPr>
                <w:rFonts w:ascii="Times New Roman" w:hAnsi="Times New Roman"/>
              </w:rPr>
              <w:t xml:space="preserve">yard </w:t>
            </w:r>
            <w:r w:rsidR="00310C83">
              <w:rPr>
                <w:rFonts w:ascii="Times New Roman" w:hAnsi="Times New Roman"/>
              </w:rPr>
              <w:t xml:space="preserve">while it was considered unsafe. Cllr. Maddever </w:t>
            </w:r>
            <w:r w:rsidR="00FE75C5">
              <w:rPr>
                <w:rFonts w:ascii="Times New Roman" w:hAnsi="Times New Roman"/>
              </w:rPr>
              <w:t xml:space="preserve">had </w:t>
            </w:r>
            <w:r w:rsidR="00310C83">
              <w:rPr>
                <w:rFonts w:ascii="Times New Roman" w:hAnsi="Times New Roman"/>
              </w:rPr>
              <w:t xml:space="preserve">suggested cutting off the rotten wood and </w:t>
            </w:r>
            <w:r w:rsidR="00C14AB0">
              <w:rPr>
                <w:rFonts w:ascii="Times New Roman" w:hAnsi="Times New Roman"/>
              </w:rPr>
              <w:t xml:space="preserve">steel </w:t>
            </w:r>
            <w:r w:rsidR="00310C83">
              <w:rPr>
                <w:rFonts w:ascii="Times New Roman" w:hAnsi="Times New Roman"/>
              </w:rPr>
              <w:t xml:space="preserve">socketing </w:t>
            </w:r>
            <w:r w:rsidR="00310C83">
              <w:rPr>
                <w:rFonts w:ascii="Times New Roman" w:hAnsi="Times New Roman"/>
              </w:rPr>
              <w:lastRenderedPageBreak/>
              <w:t>the post top and bottom which would preserve the wood better.</w:t>
            </w:r>
            <w:r w:rsidR="00C14AB0">
              <w:rPr>
                <w:rFonts w:ascii="Times New Roman" w:hAnsi="Times New Roman"/>
              </w:rPr>
              <w:t xml:space="preserve"> Cllr. Aitkens suggested </w:t>
            </w:r>
            <w:r w:rsidR="00154CAA">
              <w:rPr>
                <w:rFonts w:ascii="Times New Roman" w:hAnsi="Times New Roman"/>
              </w:rPr>
              <w:t xml:space="preserve">asking Keith Graham in Brockley to quote for it. All agreed it would be a good and cheaper solution to replacing the whole post. </w:t>
            </w:r>
          </w:p>
          <w:p w14:paraId="595302EF" w14:textId="77777777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Footpaths and Highways</w:t>
            </w:r>
          </w:p>
          <w:p w14:paraId="29E8DAC8" w14:textId="1F32E21A" w:rsidR="005460DD" w:rsidRDefault="001C09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Aitkens </w:t>
            </w:r>
            <w:r w:rsidR="00160E5D">
              <w:rPr>
                <w:rFonts w:ascii="Times New Roman" w:hAnsi="Times New Roman"/>
                <w:bCs/>
              </w:rPr>
              <w:t xml:space="preserve">asked if the blocked drains under Pages Hill and under Tuffields Road at </w:t>
            </w:r>
            <w:r w:rsidR="00C32E82">
              <w:rPr>
                <w:rFonts w:ascii="Times New Roman" w:hAnsi="Times New Roman"/>
                <w:bCs/>
              </w:rPr>
              <w:t xml:space="preserve">the </w:t>
            </w:r>
            <w:r w:rsidR="00160E5D">
              <w:rPr>
                <w:rFonts w:ascii="Times New Roman" w:hAnsi="Times New Roman"/>
                <w:bCs/>
              </w:rPr>
              <w:t xml:space="preserve">junction with B1066 could be mentioned to Matthew Fox on Friday and regarding diversions, he said </w:t>
            </w:r>
            <w:r w:rsidR="008D2968">
              <w:rPr>
                <w:rFonts w:ascii="Times New Roman" w:hAnsi="Times New Roman"/>
                <w:bCs/>
              </w:rPr>
              <w:t>while it was great that Pages Hill Road had not been used</w:t>
            </w:r>
            <w:r w:rsidR="00C32E82">
              <w:rPr>
                <w:rFonts w:ascii="Times New Roman" w:hAnsi="Times New Roman"/>
                <w:bCs/>
              </w:rPr>
              <w:t xml:space="preserve"> when Church Hill was closed</w:t>
            </w:r>
            <w:r w:rsidR="008C3FDD">
              <w:rPr>
                <w:rFonts w:ascii="Times New Roman" w:hAnsi="Times New Roman"/>
                <w:bCs/>
              </w:rPr>
              <w:t xml:space="preserve">, </w:t>
            </w:r>
            <w:r w:rsidR="00C32E82">
              <w:rPr>
                <w:rFonts w:ascii="Times New Roman" w:hAnsi="Times New Roman"/>
                <w:bCs/>
              </w:rPr>
              <w:t>it</w:t>
            </w:r>
            <w:r w:rsidR="008D2968">
              <w:rPr>
                <w:rFonts w:ascii="Times New Roman" w:hAnsi="Times New Roman"/>
                <w:bCs/>
              </w:rPr>
              <w:t xml:space="preserve"> had seemed ridiculous to </w:t>
            </w:r>
            <w:r w:rsidR="00613509">
              <w:rPr>
                <w:rFonts w:ascii="Times New Roman" w:hAnsi="Times New Roman"/>
                <w:bCs/>
              </w:rPr>
              <w:t>put up a sign</w:t>
            </w:r>
            <w:r w:rsidR="008D2968">
              <w:rPr>
                <w:rFonts w:ascii="Times New Roman" w:hAnsi="Times New Roman"/>
                <w:bCs/>
              </w:rPr>
              <w:t xml:space="preserve"> ‘unsuitable diversion’</w:t>
            </w:r>
            <w:r w:rsidR="00613509">
              <w:rPr>
                <w:rFonts w:ascii="Times New Roman" w:hAnsi="Times New Roman"/>
                <w:bCs/>
              </w:rPr>
              <w:t xml:space="preserve"> at Sharpe’s Lane</w:t>
            </w:r>
            <w:r w:rsidR="001A1920">
              <w:rPr>
                <w:rFonts w:ascii="Times New Roman" w:hAnsi="Times New Roman"/>
                <w:bCs/>
              </w:rPr>
              <w:t xml:space="preserve"> as it was similar in nature to Church Hill</w:t>
            </w:r>
            <w:r w:rsidR="00F446F0">
              <w:rPr>
                <w:rFonts w:ascii="Times New Roman" w:hAnsi="Times New Roman"/>
                <w:bCs/>
              </w:rPr>
              <w:t xml:space="preserve">. </w:t>
            </w:r>
            <w:r w:rsidR="008C3FDD">
              <w:rPr>
                <w:rFonts w:ascii="Times New Roman" w:hAnsi="Times New Roman"/>
                <w:bCs/>
              </w:rPr>
              <w:t>Other d</w:t>
            </w:r>
            <w:r w:rsidR="00E316C9">
              <w:rPr>
                <w:rFonts w:ascii="Times New Roman" w:hAnsi="Times New Roman"/>
                <w:bCs/>
              </w:rPr>
              <w:t>iversion signage w</w:t>
            </w:r>
            <w:r w:rsidR="005B1A12">
              <w:rPr>
                <w:rFonts w:ascii="Times New Roman" w:hAnsi="Times New Roman"/>
                <w:bCs/>
              </w:rPr>
              <w:t>as</w:t>
            </w:r>
            <w:r w:rsidR="00E316C9">
              <w:rPr>
                <w:rFonts w:ascii="Times New Roman" w:hAnsi="Times New Roman"/>
                <w:bCs/>
              </w:rPr>
              <w:t xml:space="preserve"> discussed. </w:t>
            </w:r>
            <w:r w:rsidR="005460DD">
              <w:rPr>
                <w:rFonts w:ascii="Times New Roman" w:hAnsi="Times New Roman"/>
                <w:bCs/>
              </w:rPr>
              <w:t xml:space="preserve">Regarding </w:t>
            </w:r>
            <w:r w:rsidR="00701BA6">
              <w:rPr>
                <w:rFonts w:ascii="Times New Roman" w:hAnsi="Times New Roman"/>
                <w:bCs/>
              </w:rPr>
              <w:t xml:space="preserve">the trees on Straight Road, Stuart Bradnam had quoted £850 +VAT to remove 25 trees and £350+VAT </w:t>
            </w:r>
            <w:r w:rsidR="00695FFD">
              <w:rPr>
                <w:rFonts w:ascii="Times New Roman" w:hAnsi="Times New Roman"/>
                <w:bCs/>
              </w:rPr>
              <w:t xml:space="preserve">to just raise the crowns; while Jamie Murrow had quoted £3,750 to fell 25 trees and </w:t>
            </w:r>
            <w:r w:rsidR="00355984">
              <w:rPr>
                <w:rFonts w:ascii="Times New Roman" w:hAnsi="Times New Roman"/>
                <w:bCs/>
              </w:rPr>
              <w:t xml:space="preserve">£500 to crown raise the remaining trees. After a lengthy discuss it was agreed </w:t>
            </w:r>
            <w:r w:rsidR="002D3163">
              <w:rPr>
                <w:rFonts w:ascii="Times New Roman" w:hAnsi="Times New Roman"/>
                <w:bCs/>
              </w:rPr>
              <w:t xml:space="preserve">the Clerk should </w:t>
            </w:r>
            <w:r w:rsidR="00355984">
              <w:rPr>
                <w:rFonts w:ascii="Times New Roman" w:hAnsi="Times New Roman"/>
                <w:bCs/>
              </w:rPr>
              <w:t xml:space="preserve">ask Stuart Bradnam to fell every other </w:t>
            </w:r>
            <w:r w:rsidR="00B31F38">
              <w:rPr>
                <w:rFonts w:ascii="Times New Roman" w:hAnsi="Times New Roman"/>
                <w:bCs/>
              </w:rPr>
              <w:t xml:space="preserve">tree (total 25) and crown raise the remaining trees to make sure they could be cleared by high sided vehicles. </w:t>
            </w:r>
          </w:p>
          <w:p w14:paraId="0C0FAFE1" w14:textId="6E371DA8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Whepstead Community Association Report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4D925F22" w14:textId="7917CE4D" w:rsidR="00BC5C1A" w:rsidRDefault="00E96D5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="00736339">
              <w:rPr>
                <w:rFonts w:ascii="Times New Roman" w:hAnsi="Times New Roman"/>
                <w:bCs/>
              </w:rPr>
              <w:t xml:space="preserve"> lit Xmas </w:t>
            </w:r>
            <w:r w:rsidR="002D3163">
              <w:rPr>
                <w:rFonts w:ascii="Times New Roman" w:hAnsi="Times New Roman"/>
                <w:bCs/>
              </w:rPr>
              <w:t xml:space="preserve">tree </w:t>
            </w:r>
            <w:r>
              <w:rPr>
                <w:rFonts w:ascii="Times New Roman" w:hAnsi="Times New Roman"/>
                <w:bCs/>
              </w:rPr>
              <w:t xml:space="preserve">was planned for </w:t>
            </w:r>
            <w:r w:rsidR="00736339">
              <w:rPr>
                <w:rFonts w:ascii="Times New Roman" w:hAnsi="Times New Roman"/>
                <w:bCs/>
              </w:rPr>
              <w:t>near the village sign. Cllr. Corcoran to check that the Lambert’s have been consulted and are happy</w:t>
            </w:r>
            <w:r w:rsidR="00ED2285">
              <w:rPr>
                <w:rFonts w:ascii="Times New Roman" w:hAnsi="Times New Roman"/>
                <w:bCs/>
              </w:rPr>
              <w:t xml:space="preserve"> about it. </w:t>
            </w:r>
            <w:r w:rsidR="00D74819">
              <w:rPr>
                <w:rFonts w:ascii="Times New Roman" w:hAnsi="Times New Roman"/>
                <w:bCs/>
              </w:rPr>
              <w:t>Rotte</w:t>
            </w:r>
            <w:r w:rsidR="0086266F">
              <w:rPr>
                <w:rFonts w:ascii="Times New Roman" w:hAnsi="Times New Roman"/>
                <w:bCs/>
              </w:rPr>
              <w:t>n</w:t>
            </w:r>
            <w:r w:rsidR="00D74819">
              <w:rPr>
                <w:rFonts w:ascii="Times New Roman" w:hAnsi="Times New Roman"/>
                <w:bCs/>
              </w:rPr>
              <w:t xml:space="preserve"> play equipment was to be replaced</w:t>
            </w:r>
            <w:r>
              <w:rPr>
                <w:rFonts w:ascii="Times New Roman" w:hAnsi="Times New Roman"/>
                <w:bCs/>
              </w:rPr>
              <w:t xml:space="preserve"> in the play area</w:t>
            </w:r>
            <w:r w:rsidR="00D74819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T</w:t>
            </w:r>
            <w:r w:rsidR="00EB5BE8">
              <w:rPr>
                <w:rFonts w:ascii="Times New Roman" w:hAnsi="Times New Roman"/>
                <w:bCs/>
              </w:rPr>
              <w:t xml:space="preserve">here was one year left on the warranty. </w:t>
            </w:r>
            <w:r w:rsidR="000C606C">
              <w:rPr>
                <w:rFonts w:ascii="Times New Roman" w:hAnsi="Times New Roman"/>
                <w:bCs/>
              </w:rPr>
              <w:t xml:space="preserve">Another </w:t>
            </w:r>
            <w:r w:rsidR="006A67E1">
              <w:rPr>
                <w:rFonts w:ascii="Times New Roman" w:hAnsi="Times New Roman"/>
                <w:bCs/>
              </w:rPr>
              <w:t>t</w:t>
            </w:r>
            <w:r w:rsidR="00BC5C1A">
              <w:rPr>
                <w:rFonts w:ascii="Times New Roman" w:hAnsi="Times New Roman"/>
                <w:bCs/>
              </w:rPr>
              <w:t xml:space="preserve">ractor </w:t>
            </w:r>
            <w:r w:rsidR="006A67E1">
              <w:rPr>
                <w:rFonts w:ascii="Times New Roman" w:hAnsi="Times New Roman"/>
                <w:bCs/>
              </w:rPr>
              <w:t>r</w:t>
            </w:r>
            <w:r w:rsidR="00BC5C1A">
              <w:rPr>
                <w:rFonts w:ascii="Times New Roman" w:hAnsi="Times New Roman"/>
                <w:bCs/>
              </w:rPr>
              <w:t xml:space="preserve">ally would </w:t>
            </w:r>
            <w:r w:rsidR="000C606C">
              <w:rPr>
                <w:rFonts w:ascii="Times New Roman" w:hAnsi="Times New Roman"/>
                <w:bCs/>
              </w:rPr>
              <w:t>take place in</w:t>
            </w:r>
            <w:r w:rsidR="00BC5C1A">
              <w:rPr>
                <w:rFonts w:ascii="Times New Roman" w:hAnsi="Times New Roman"/>
                <w:bCs/>
              </w:rPr>
              <w:t xml:space="preserve"> May</w:t>
            </w:r>
            <w:r w:rsidR="000C606C">
              <w:rPr>
                <w:rFonts w:ascii="Times New Roman" w:hAnsi="Times New Roman"/>
                <w:bCs/>
              </w:rPr>
              <w:t xml:space="preserve">, </w:t>
            </w:r>
            <w:r w:rsidR="0086266F">
              <w:rPr>
                <w:rFonts w:ascii="Times New Roman" w:hAnsi="Times New Roman"/>
                <w:bCs/>
              </w:rPr>
              <w:t xml:space="preserve">a </w:t>
            </w:r>
            <w:r w:rsidR="000C606C">
              <w:rPr>
                <w:rFonts w:ascii="Times New Roman" w:hAnsi="Times New Roman"/>
                <w:bCs/>
              </w:rPr>
              <w:t xml:space="preserve">car boot sale </w:t>
            </w:r>
            <w:r w:rsidR="006A67E1">
              <w:rPr>
                <w:rFonts w:ascii="Times New Roman" w:hAnsi="Times New Roman"/>
                <w:bCs/>
              </w:rPr>
              <w:t xml:space="preserve">on </w:t>
            </w:r>
            <w:r w:rsidR="000C606C">
              <w:rPr>
                <w:rFonts w:ascii="Times New Roman" w:hAnsi="Times New Roman"/>
                <w:bCs/>
              </w:rPr>
              <w:t>April 12</w:t>
            </w:r>
            <w:r w:rsidR="000C606C" w:rsidRPr="000C606C">
              <w:rPr>
                <w:rFonts w:ascii="Times New Roman" w:hAnsi="Times New Roman"/>
                <w:bCs/>
                <w:vertAlign w:val="superscript"/>
              </w:rPr>
              <w:t>th</w:t>
            </w:r>
            <w:r w:rsidR="000C606C">
              <w:rPr>
                <w:rFonts w:ascii="Times New Roman" w:hAnsi="Times New Roman"/>
                <w:bCs/>
              </w:rPr>
              <w:t>, and in June</w:t>
            </w:r>
            <w:r w:rsidR="00524030">
              <w:rPr>
                <w:rFonts w:ascii="Times New Roman" w:hAnsi="Times New Roman"/>
                <w:bCs/>
              </w:rPr>
              <w:t xml:space="preserve"> there would be a scarecrow trail, </w:t>
            </w:r>
            <w:r w:rsidR="00434AF3">
              <w:rPr>
                <w:rFonts w:ascii="Times New Roman" w:hAnsi="Times New Roman"/>
                <w:bCs/>
              </w:rPr>
              <w:t>tabletop</w:t>
            </w:r>
            <w:r w:rsidR="00524030">
              <w:rPr>
                <w:rFonts w:ascii="Times New Roman" w:hAnsi="Times New Roman"/>
                <w:bCs/>
              </w:rPr>
              <w:t xml:space="preserve"> sale and open gardens all on the same day. </w:t>
            </w:r>
          </w:p>
          <w:p w14:paraId="7D1DACBA" w14:textId="77777777" w:rsidR="00704848" w:rsidRDefault="007048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Theo Cutting Gift</w:t>
            </w:r>
          </w:p>
          <w:p w14:paraId="10A1578D" w14:textId="0515E5BF" w:rsidR="00234686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</w:t>
            </w:r>
            <w:r w:rsidR="00B31F38">
              <w:rPr>
                <w:rFonts w:ascii="Times New Roman" w:hAnsi="Times New Roman"/>
              </w:rPr>
              <w:t xml:space="preserve">Corcoran had responded to </w:t>
            </w:r>
            <w:r w:rsidR="00676A3E">
              <w:rPr>
                <w:rFonts w:ascii="Times New Roman" w:hAnsi="Times New Roman"/>
              </w:rPr>
              <w:t xml:space="preserve">an email from </w:t>
            </w:r>
            <w:r w:rsidR="00B31F38">
              <w:rPr>
                <w:rFonts w:ascii="Times New Roman" w:hAnsi="Times New Roman"/>
              </w:rPr>
              <w:t>the solicitor</w:t>
            </w:r>
            <w:r w:rsidR="00841411">
              <w:rPr>
                <w:rFonts w:ascii="Times New Roman" w:hAnsi="Times New Roman"/>
              </w:rPr>
              <w:t xml:space="preserve"> </w:t>
            </w:r>
            <w:r w:rsidR="00BA5B2C">
              <w:rPr>
                <w:rFonts w:ascii="Times New Roman" w:hAnsi="Times New Roman"/>
              </w:rPr>
              <w:t xml:space="preserve">which said if the PC was not prepared to accept an Overage on the land </w:t>
            </w:r>
            <w:r w:rsidR="009906BF">
              <w:rPr>
                <w:rFonts w:ascii="Times New Roman" w:hAnsi="Times New Roman"/>
              </w:rPr>
              <w:t>g</w:t>
            </w:r>
            <w:r w:rsidR="001473CC">
              <w:rPr>
                <w:rFonts w:ascii="Times New Roman" w:hAnsi="Times New Roman"/>
              </w:rPr>
              <w:t xml:space="preserve">ifted by Mr Cutting, </w:t>
            </w:r>
            <w:r w:rsidR="00BA5B2C">
              <w:rPr>
                <w:rFonts w:ascii="Times New Roman" w:hAnsi="Times New Roman"/>
              </w:rPr>
              <w:t xml:space="preserve">then </w:t>
            </w:r>
            <w:r w:rsidR="00C43A24">
              <w:rPr>
                <w:rFonts w:ascii="Times New Roman" w:hAnsi="Times New Roman"/>
              </w:rPr>
              <w:t xml:space="preserve">the Executors would be obliged to sell the land. </w:t>
            </w:r>
            <w:r w:rsidR="001473CC">
              <w:rPr>
                <w:rFonts w:ascii="Times New Roman" w:hAnsi="Times New Roman"/>
              </w:rPr>
              <w:t xml:space="preserve">The solicitor </w:t>
            </w:r>
            <w:r w:rsidR="002A0BE4">
              <w:rPr>
                <w:rFonts w:ascii="Times New Roman" w:hAnsi="Times New Roman"/>
              </w:rPr>
              <w:t>s</w:t>
            </w:r>
            <w:r w:rsidR="009E0035">
              <w:rPr>
                <w:rFonts w:ascii="Times New Roman" w:hAnsi="Times New Roman"/>
              </w:rPr>
              <w:t xml:space="preserve">aid he would </w:t>
            </w:r>
            <w:r w:rsidR="00A9574E">
              <w:rPr>
                <w:rFonts w:ascii="Times New Roman" w:hAnsi="Times New Roman"/>
              </w:rPr>
              <w:t xml:space="preserve">share the PC’s thoughts – that </w:t>
            </w:r>
            <w:r w:rsidR="001473CC">
              <w:rPr>
                <w:rFonts w:ascii="Times New Roman" w:hAnsi="Times New Roman"/>
              </w:rPr>
              <w:t>they</w:t>
            </w:r>
            <w:r w:rsidR="00A9574E">
              <w:rPr>
                <w:rFonts w:ascii="Times New Roman" w:hAnsi="Times New Roman"/>
              </w:rPr>
              <w:t xml:space="preserve"> would accept an Overage – with </w:t>
            </w:r>
            <w:r w:rsidR="00761940">
              <w:rPr>
                <w:rFonts w:ascii="Times New Roman" w:hAnsi="Times New Roman"/>
              </w:rPr>
              <w:t xml:space="preserve">the beneficiary of the residue of </w:t>
            </w:r>
            <w:r w:rsidR="00FD5844">
              <w:rPr>
                <w:rFonts w:ascii="Times New Roman" w:hAnsi="Times New Roman"/>
              </w:rPr>
              <w:t xml:space="preserve">Mr Cutting’s estate </w:t>
            </w:r>
            <w:r w:rsidR="00CA3F08">
              <w:rPr>
                <w:rFonts w:ascii="Times New Roman" w:hAnsi="Times New Roman"/>
              </w:rPr>
              <w:t>(</w:t>
            </w:r>
            <w:r w:rsidR="00CA3F08" w:rsidRPr="00AF7353">
              <w:rPr>
                <w:rFonts w:ascii="Times New Roman" w:hAnsi="Times New Roman"/>
                <w:i/>
                <w:iCs/>
              </w:rPr>
              <w:t>Suffolk Wildlife Trust</w:t>
            </w:r>
            <w:r w:rsidR="00CA3F08">
              <w:rPr>
                <w:rFonts w:ascii="Times New Roman" w:hAnsi="Times New Roman"/>
              </w:rPr>
              <w:t xml:space="preserve">) </w:t>
            </w:r>
            <w:r w:rsidR="002D3163">
              <w:rPr>
                <w:rFonts w:ascii="Times New Roman" w:hAnsi="Times New Roman"/>
              </w:rPr>
              <w:t>for comment</w:t>
            </w:r>
            <w:r w:rsidR="00860D4C">
              <w:rPr>
                <w:rFonts w:ascii="Times New Roman" w:hAnsi="Times New Roman"/>
              </w:rPr>
              <w:t>,</w:t>
            </w:r>
            <w:r w:rsidR="002D3163">
              <w:rPr>
                <w:rFonts w:ascii="Times New Roman" w:hAnsi="Times New Roman"/>
              </w:rPr>
              <w:t xml:space="preserve"> prior to any Overage being drafted. </w:t>
            </w:r>
            <w:r w:rsidR="00E9464A">
              <w:rPr>
                <w:rFonts w:ascii="Times New Roman" w:hAnsi="Times New Roman"/>
              </w:rPr>
              <w:t xml:space="preserve">Cllr. Corcoran had asked </w:t>
            </w:r>
            <w:r w:rsidR="008740DE">
              <w:rPr>
                <w:rFonts w:ascii="Times New Roman" w:hAnsi="Times New Roman"/>
              </w:rPr>
              <w:t xml:space="preserve">if the Overage could be reduced over a period of years, </w:t>
            </w:r>
            <w:r w:rsidR="00860D4C">
              <w:rPr>
                <w:rFonts w:ascii="Times New Roman" w:hAnsi="Times New Roman"/>
              </w:rPr>
              <w:t xml:space="preserve">or for </w:t>
            </w:r>
            <w:r w:rsidR="008740DE">
              <w:rPr>
                <w:rFonts w:ascii="Times New Roman" w:hAnsi="Times New Roman"/>
              </w:rPr>
              <w:t xml:space="preserve">one that expired after time </w:t>
            </w:r>
            <w:r w:rsidR="00CD5215">
              <w:rPr>
                <w:rFonts w:ascii="Times New Roman" w:hAnsi="Times New Roman"/>
              </w:rPr>
              <w:t xml:space="preserve">and </w:t>
            </w:r>
            <w:r w:rsidR="00860D4C">
              <w:rPr>
                <w:rFonts w:ascii="Times New Roman" w:hAnsi="Times New Roman"/>
              </w:rPr>
              <w:t xml:space="preserve">asked </w:t>
            </w:r>
            <w:r w:rsidR="0039053A">
              <w:rPr>
                <w:rFonts w:ascii="Times New Roman" w:hAnsi="Times New Roman"/>
              </w:rPr>
              <w:t xml:space="preserve">what would happen if the land was compulsorily purchased. </w:t>
            </w:r>
            <w:r w:rsidR="00CD5215">
              <w:rPr>
                <w:rFonts w:ascii="Times New Roman" w:hAnsi="Times New Roman"/>
              </w:rPr>
              <w:t xml:space="preserve">Would the </w:t>
            </w:r>
            <w:r w:rsidR="00976598">
              <w:rPr>
                <w:rFonts w:ascii="Times New Roman" w:hAnsi="Times New Roman"/>
              </w:rPr>
              <w:t>village benefit</w:t>
            </w:r>
            <w:r w:rsidR="00860D4C">
              <w:rPr>
                <w:rFonts w:ascii="Times New Roman" w:hAnsi="Times New Roman"/>
              </w:rPr>
              <w:t>?</w:t>
            </w:r>
            <w:r w:rsidR="00976598">
              <w:rPr>
                <w:rFonts w:ascii="Times New Roman" w:hAnsi="Times New Roman"/>
              </w:rPr>
              <w:t xml:space="preserve"> </w:t>
            </w:r>
            <w:r w:rsidR="0039053A">
              <w:rPr>
                <w:rFonts w:ascii="Times New Roman" w:hAnsi="Times New Roman"/>
              </w:rPr>
              <w:t>Cllr. Aitkens suggested the PC ask for a meeting with the Executors</w:t>
            </w:r>
            <w:r w:rsidR="0024685A">
              <w:rPr>
                <w:rFonts w:ascii="Times New Roman" w:hAnsi="Times New Roman"/>
              </w:rPr>
              <w:t xml:space="preserve"> </w:t>
            </w:r>
            <w:r w:rsidR="00A37F63">
              <w:rPr>
                <w:rFonts w:ascii="Times New Roman" w:hAnsi="Times New Roman"/>
              </w:rPr>
              <w:t>(</w:t>
            </w:r>
            <w:r w:rsidR="00A37F63" w:rsidRPr="00AF7353">
              <w:rPr>
                <w:rFonts w:ascii="Times New Roman" w:hAnsi="Times New Roman"/>
                <w:i/>
                <w:iCs/>
              </w:rPr>
              <w:t xml:space="preserve">Guy Schooling, Robin Drayton and Michael </w:t>
            </w:r>
            <w:r w:rsidR="00DB06AD" w:rsidRPr="00AF7353">
              <w:rPr>
                <w:rFonts w:ascii="Times New Roman" w:hAnsi="Times New Roman"/>
                <w:i/>
                <w:iCs/>
              </w:rPr>
              <w:t>Drake</w:t>
            </w:r>
            <w:r w:rsidR="00DB06AD">
              <w:rPr>
                <w:rFonts w:ascii="Times New Roman" w:hAnsi="Times New Roman"/>
              </w:rPr>
              <w:t xml:space="preserve">) </w:t>
            </w:r>
            <w:r w:rsidR="0024685A">
              <w:rPr>
                <w:rFonts w:ascii="Times New Roman" w:hAnsi="Times New Roman"/>
              </w:rPr>
              <w:t xml:space="preserve">and pointed out that it had been unfortunate that </w:t>
            </w:r>
            <w:r w:rsidR="00CA3F08">
              <w:rPr>
                <w:rFonts w:ascii="Times New Roman" w:hAnsi="Times New Roman"/>
              </w:rPr>
              <w:t xml:space="preserve">very positive </w:t>
            </w:r>
            <w:r w:rsidR="0024685A">
              <w:rPr>
                <w:rFonts w:ascii="Times New Roman" w:hAnsi="Times New Roman"/>
              </w:rPr>
              <w:t xml:space="preserve">conversations with Mr Cutting </w:t>
            </w:r>
            <w:r w:rsidR="0010663D">
              <w:rPr>
                <w:rFonts w:ascii="Times New Roman" w:hAnsi="Times New Roman"/>
              </w:rPr>
              <w:t xml:space="preserve">had </w:t>
            </w:r>
            <w:r w:rsidR="004C5650">
              <w:rPr>
                <w:rFonts w:ascii="Times New Roman" w:hAnsi="Times New Roman"/>
              </w:rPr>
              <w:t>been curtailed because of</w:t>
            </w:r>
            <w:r w:rsidR="0010663D">
              <w:rPr>
                <w:rFonts w:ascii="Times New Roman" w:hAnsi="Times New Roman"/>
              </w:rPr>
              <w:t xml:space="preserve"> Covid. </w:t>
            </w:r>
            <w:r w:rsidR="00BC2215">
              <w:rPr>
                <w:rFonts w:ascii="Times New Roman" w:hAnsi="Times New Roman"/>
              </w:rPr>
              <w:t>Cllr. Nutt had worked on ideas for the field (30 trees) and would circulate</w:t>
            </w:r>
            <w:r w:rsidR="00DD64E5">
              <w:rPr>
                <w:rFonts w:ascii="Times New Roman" w:hAnsi="Times New Roman"/>
              </w:rPr>
              <w:t xml:space="preserve"> before the next meeting</w:t>
            </w:r>
            <w:r w:rsidR="00BC2215">
              <w:rPr>
                <w:rFonts w:ascii="Times New Roman" w:hAnsi="Times New Roman"/>
              </w:rPr>
              <w:t>.</w:t>
            </w:r>
            <w:r w:rsidR="00583DF3">
              <w:rPr>
                <w:rFonts w:ascii="Times New Roman" w:hAnsi="Times New Roman"/>
              </w:rPr>
              <w:t xml:space="preserve"> </w:t>
            </w:r>
          </w:p>
          <w:p w14:paraId="7FF5C8D0" w14:textId="69C39E6B" w:rsidR="00704848" w:rsidRPr="00234686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Welcome Pack and Emergency Plan </w:t>
            </w:r>
          </w:p>
          <w:p w14:paraId="1325C6E1" w14:textId="64B1A7BC" w:rsidR="00704848" w:rsidRDefault="0070484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Clerk had </w:t>
            </w:r>
            <w:r w:rsidR="00234686">
              <w:rPr>
                <w:rFonts w:ascii="Times New Roman" w:hAnsi="Times New Roman"/>
                <w:bCs/>
              </w:rPr>
              <w:t xml:space="preserve">received amendments </w:t>
            </w:r>
            <w:r w:rsidR="00583DF3">
              <w:rPr>
                <w:rFonts w:ascii="Times New Roman" w:hAnsi="Times New Roman"/>
                <w:bCs/>
              </w:rPr>
              <w:t xml:space="preserve">to update the Welcome Pack </w:t>
            </w:r>
            <w:r w:rsidR="00234686">
              <w:rPr>
                <w:rFonts w:ascii="Times New Roman" w:hAnsi="Times New Roman"/>
                <w:bCs/>
              </w:rPr>
              <w:t>from Cllr. Maddever</w:t>
            </w:r>
            <w:r w:rsidR="0017527C">
              <w:rPr>
                <w:rFonts w:ascii="Times New Roman" w:hAnsi="Times New Roman"/>
                <w:bCs/>
              </w:rPr>
              <w:t>, while Cllr. Aitkens suggested the Church would be in touch with updates.</w:t>
            </w:r>
            <w:r w:rsidR="0097659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Cllr. Nutt </w:t>
            </w:r>
            <w:r w:rsidR="0017527C">
              <w:rPr>
                <w:rFonts w:ascii="Times New Roman" w:hAnsi="Times New Roman"/>
                <w:bCs/>
              </w:rPr>
              <w:t xml:space="preserve">and Cllr. Aitkens to discuss the Emergency Plan </w:t>
            </w:r>
            <w:r w:rsidR="00757D2A">
              <w:rPr>
                <w:rFonts w:ascii="Times New Roman" w:hAnsi="Times New Roman"/>
                <w:bCs/>
              </w:rPr>
              <w:t>– which the Clerk had sent to them -</w:t>
            </w:r>
            <w:r>
              <w:rPr>
                <w:rFonts w:ascii="Times New Roman" w:hAnsi="Times New Roman"/>
                <w:bCs/>
              </w:rPr>
              <w:t>before the next meeting.</w:t>
            </w:r>
          </w:p>
          <w:p w14:paraId="7934BA5A" w14:textId="3F04EF11" w:rsidR="00867D49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Correspondence</w:t>
            </w:r>
          </w:p>
          <w:p w14:paraId="07CF4072" w14:textId="6D78B607" w:rsidR="00704848" w:rsidRPr="00867D49" w:rsidRDefault="00565FA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Councillors were invited to </w:t>
            </w:r>
            <w:r w:rsidR="000C0DDA">
              <w:rPr>
                <w:rFonts w:ascii="Times New Roman" w:hAnsi="Times New Roman"/>
                <w:bCs/>
              </w:rPr>
              <w:t xml:space="preserve">- </w:t>
            </w:r>
            <w:r w:rsidR="00A756D7">
              <w:rPr>
                <w:rFonts w:ascii="Times New Roman" w:hAnsi="Times New Roman"/>
                <w:bCs/>
              </w:rPr>
              <w:t xml:space="preserve">the </w:t>
            </w:r>
            <w:r>
              <w:rPr>
                <w:rFonts w:ascii="Times New Roman" w:hAnsi="Times New Roman"/>
                <w:bCs/>
              </w:rPr>
              <w:t xml:space="preserve">Chair of WS Council </w:t>
            </w:r>
            <w:r w:rsidR="000C0DDA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Pat Hanlon’s </w:t>
            </w:r>
            <w:r w:rsidR="00A756D7">
              <w:rPr>
                <w:rFonts w:ascii="Times New Roman" w:hAnsi="Times New Roman"/>
                <w:bCs/>
              </w:rPr>
              <w:t xml:space="preserve">Civic Service at </w:t>
            </w:r>
            <w:r w:rsidR="005845BE">
              <w:rPr>
                <w:rFonts w:ascii="Times New Roman" w:hAnsi="Times New Roman"/>
                <w:bCs/>
              </w:rPr>
              <w:t xml:space="preserve">the Cathedral </w:t>
            </w:r>
            <w:r w:rsidR="00F92B3E">
              <w:rPr>
                <w:rFonts w:ascii="Times New Roman" w:hAnsi="Times New Roman"/>
                <w:bCs/>
              </w:rPr>
              <w:t>on October 20</w:t>
            </w:r>
            <w:r w:rsidR="00F92B3E" w:rsidRPr="00F92B3E">
              <w:rPr>
                <w:rFonts w:ascii="Times New Roman" w:hAnsi="Times New Roman"/>
                <w:bCs/>
                <w:vertAlign w:val="superscript"/>
              </w:rPr>
              <w:t>th</w:t>
            </w:r>
            <w:r w:rsidR="00F92B3E">
              <w:rPr>
                <w:rFonts w:ascii="Times New Roman" w:hAnsi="Times New Roman"/>
                <w:bCs/>
              </w:rPr>
              <w:t xml:space="preserve"> at 3pm. The Neighbourhood Watch and Police Community Safety Event was taking place at the Erskine Centre, Chedburgh on </w:t>
            </w:r>
            <w:r w:rsidR="00F92B3E">
              <w:rPr>
                <w:rFonts w:ascii="Times New Roman" w:hAnsi="Times New Roman"/>
                <w:bCs/>
              </w:rPr>
              <w:lastRenderedPageBreak/>
              <w:t>October 23</w:t>
            </w:r>
            <w:r w:rsidR="00F92B3E" w:rsidRPr="00F92B3E">
              <w:rPr>
                <w:rFonts w:ascii="Times New Roman" w:hAnsi="Times New Roman"/>
                <w:bCs/>
                <w:vertAlign w:val="superscript"/>
              </w:rPr>
              <w:t>rd</w:t>
            </w:r>
            <w:r w:rsidR="00F92B3E">
              <w:rPr>
                <w:rFonts w:ascii="Times New Roman" w:hAnsi="Times New Roman"/>
                <w:bCs/>
              </w:rPr>
              <w:t xml:space="preserve"> 3-5pm. </w:t>
            </w:r>
            <w:r w:rsidR="00867D49">
              <w:rPr>
                <w:rFonts w:ascii="Times New Roman" w:hAnsi="Times New Roman"/>
                <w:bCs/>
              </w:rPr>
              <w:t xml:space="preserve">Citizen’s Advice </w:t>
            </w:r>
            <w:r w:rsidR="000C0DDA">
              <w:rPr>
                <w:rFonts w:ascii="Times New Roman" w:hAnsi="Times New Roman"/>
                <w:bCs/>
              </w:rPr>
              <w:t xml:space="preserve">had asked </w:t>
            </w:r>
            <w:r w:rsidR="00867D49">
              <w:rPr>
                <w:rFonts w:ascii="Times New Roman" w:hAnsi="Times New Roman"/>
                <w:bCs/>
              </w:rPr>
              <w:t xml:space="preserve">for a donation. Clerk to add request to the agenda for November’s meeting. </w:t>
            </w:r>
            <w:r w:rsidR="00C97A27">
              <w:rPr>
                <w:rFonts w:ascii="Times New Roman" w:hAnsi="Times New Roman"/>
                <w:bCs/>
              </w:rPr>
              <w:t xml:space="preserve">Cllr. Corcoran would complete a survey </w:t>
            </w:r>
            <w:r w:rsidR="00A4256B">
              <w:rPr>
                <w:rFonts w:ascii="Times New Roman" w:hAnsi="Times New Roman"/>
                <w:bCs/>
              </w:rPr>
              <w:t>from</w:t>
            </w:r>
            <w:r w:rsidR="00C97A27">
              <w:rPr>
                <w:rFonts w:ascii="Times New Roman" w:hAnsi="Times New Roman"/>
                <w:bCs/>
              </w:rPr>
              <w:t xml:space="preserve"> SALC and Highways</w:t>
            </w:r>
            <w:r w:rsidR="00A4256B">
              <w:rPr>
                <w:rFonts w:ascii="Times New Roman" w:hAnsi="Times New Roman"/>
                <w:bCs/>
              </w:rPr>
              <w:t>.</w:t>
            </w:r>
            <w:r w:rsidR="00C97A27">
              <w:rPr>
                <w:rFonts w:ascii="Times New Roman" w:hAnsi="Times New Roman"/>
                <w:bCs/>
              </w:rPr>
              <w:t xml:space="preserve"> </w:t>
            </w:r>
          </w:p>
          <w:p w14:paraId="34E80572" w14:textId="77777777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Chairman’s Comments</w:t>
            </w:r>
          </w:p>
          <w:p w14:paraId="4425AA73" w14:textId="2F513258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</w:t>
            </w:r>
            <w:r w:rsidR="00A4256B">
              <w:rPr>
                <w:rFonts w:ascii="Times New Roman" w:hAnsi="Times New Roman"/>
              </w:rPr>
              <w:t>Corcoran mentioned the Capital Communities Grant Fund for £500 to £5,000 and asked if anyone had ideas to get in touch. Mrs Aitkens had mentioned a</w:t>
            </w:r>
            <w:r w:rsidR="0032478D">
              <w:rPr>
                <w:rFonts w:ascii="Times New Roman" w:hAnsi="Times New Roman"/>
              </w:rPr>
              <w:t xml:space="preserve"> possible</w:t>
            </w:r>
            <w:r w:rsidR="00A4256B">
              <w:rPr>
                <w:rFonts w:ascii="Times New Roman" w:hAnsi="Times New Roman"/>
              </w:rPr>
              <w:t xml:space="preserve"> adult</w:t>
            </w:r>
            <w:r w:rsidR="009D3AA6">
              <w:rPr>
                <w:rFonts w:ascii="Times New Roman" w:hAnsi="Times New Roman"/>
              </w:rPr>
              <w:t>’</w:t>
            </w:r>
            <w:r w:rsidR="00A4256B">
              <w:rPr>
                <w:rFonts w:ascii="Times New Roman" w:hAnsi="Times New Roman"/>
              </w:rPr>
              <w:t xml:space="preserve">s </w:t>
            </w:r>
            <w:r w:rsidR="0032478D">
              <w:rPr>
                <w:rFonts w:ascii="Times New Roman" w:hAnsi="Times New Roman"/>
              </w:rPr>
              <w:t xml:space="preserve">exercise equipment. </w:t>
            </w:r>
            <w:r w:rsidR="009D3AA6">
              <w:rPr>
                <w:rFonts w:ascii="Times New Roman" w:hAnsi="Times New Roman"/>
              </w:rPr>
              <w:t xml:space="preserve">A possible trim trail on Mr Cutting’s land was discussed as was the possible fencing of the land. </w:t>
            </w:r>
          </w:p>
          <w:p w14:paraId="7408D4EB" w14:textId="77777777" w:rsidR="00704848" w:rsidRDefault="0070484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Any Other Business </w:t>
            </w:r>
          </w:p>
          <w:p w14:paraId="11DD1EBB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6AF09A03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2B515A21" w14:textId="2E4CB80A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meeting closed at </w:t>
            </w:r>
            <w:r w:rsidR="007B090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pm</w:t>
            </w:r>
          </w:p>
          <w:p w14:paraId="6AFB7356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4B8491CB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37D9F3C9" w14:textId="77777777" w:rsidR="00704848" w:rsidRDefault="00704848">
            <w:pPr>
              <w:spacing w:after="0"/>
              <w:rPr>
                <w:rFonts w:ascii="Times New Roman" w:hAnsi="Times New Roman"/>
              </w:rPr>
            </w:pPr>
          </w:p>
          <w:p w14:paraId="3F6A3418" w14:textId="20A61664" w:rsidR="00704848" w:rsidRDefault="007048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Signed………………………………Dated……………</w:t>
            </w:r>
          </w:p>
        </w:tc>
      </w:tr>
    </w:tbl>
    <w:p w14:paraId="615B2BC6" w14:textId="77777777" w:rsidR="00704848" w:rsidRDefault="00704848" w:rsidP="00704848"/>
    <w:p w14:paraId="00F0EAEB" w14:textId="77777777" w:rsidR="002B3961" w:rsidRDefault="002B3961"/>
    <w:sectPr w:rsidR="002B3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61"/>
    <w:rsid w:val="0004736A"/>
    <w:rsid w:val="0006111B"/>
    <w:rsid w:val="00070ED6"/>
    <w:rsid w:val="00081534"/>
    <w:rsid w:val="00085C21"/>
    <w:rsid w:val="00092505"/>
    <w:rsid w:val="00097427"/>
    <w:rsid w:val="000A6C3F"/>
    <w:rsid w:val="000C0DDA"/>
    <w:rsid w:val="000C606C"/>
    <w:rsid w:val="0010663D"/>
    <w:rsid w:val="00125B34"/>
    <w:rsid w:val="00127318"/>
    <w:rsid w:val="001367E0"/>
    <w:rsid w:val="00143BFA"/>
    <w:rsid w:val="00144FBF"/>
    <w:rsid w:val="001473CC"/>
    <w:rsid w:val="00154CAA"/>
    <w:rsid w:val="00160E5D"/>
    <w:rsid w:val="0016546F"/>
    <w:rsid w:val="0017131D"/>
    <w:rsid w:val="00174F28"/>
    <w:rsid w:val="0017527C"/>
    <w:rsid w:val="00186617"/>
    <w:rsid w:val="001A1920"/>
    <w:rsid w:val="001A4DF2"/>
    <w:rsid w:val="001C0948"/>
    <w:rsid w:val="001E0A5F"/>
    <w:rsid w:val="001E139D"/>
    <w:rsid w:val="001E63C7"/>
    <w:rsid w:val="0020623D"/>
    <w:rsid w:val="00216D40"/>
    <w:rsid w:val="00224CC6"/>
    <w:rsid w:val="0023082C"/>
    <w:rsid w:val="00234686"/>
    <w:rsid w:val="00240A0E"/>
    <w:rsid w:val="0024455B"/>
    <w:rsid w:val="00245A22"/>
    <w:rsid w:val="0024685A"/>
    <w:rsid w:val="0024771E"/>
    <w:rsid w:val="002576C7"/>
    <w:rsid w:val="002A0BE4"/>
    <w:rsid w:val="002A47E0"/>
    <w:rsid w:val="002B3961"/>
    <w:rsid w:val="002B6FCD"/>
    <w:rsid w:val="002D3163"/>
    <w:rsid w:val="002D44E7"/>
    <w:rsid w:val="002D55A7"/>
    <w:rsid w:val="002E427F"/>
    <w:rsid w:val="002F0FEF"/>
    <w:rsid w:val="00310C83"/>
    <w:rsid w:val="0032478D"/>
    <w:rsid w:val="00355984"/>
    <w:rsid w:val="0039053A"/>
    <w:rsid w:val="003A31D8"/>
    <w:rsid w:val="003A39BB"/>
    <w:rsid w:val="003B67CF"/>
    <w:rsid w:val="003D59D7"/>
    <w:rsid w:val="003D6E58"/>
    <w:rsid w:val="003E6BED"/>
    <w:rsid w:val="0040116A"/>
    <w:rsid w:val="0040479C"/>
    <w:rsid w:val="004062FD"/>
    <w:rsid w:val="004149F3"/>
    <w:rsid w:val="00425A77"/>
    <w:rsid w:val="00434AF3"/>
    <w:rsid w:val="0044498C"/>
    <w:rsid w:val="00451D5F"/>
    <w:rsid w:val="0046394F"/>
    <w:rsid w:val="00464206"/>
    <w:rsid w:val="00473396"/>
    <w:rsid w:val="00493726"/>
    <w:rsid w:val="004B2AE4"/>
    <w:rsid w:val="004B6210"/>
    <w:rsid w:val="004B691E"/>
    <w:rsid w:val="004C5650"/>
    <w:rsid w:val="004D0E0A"/>
    <w:rsid w:val="004D143D"/>
    <w:rsid w:val="004F5FF5"/>
    <w:rsid w:val="005038F0"/>
    <w:rsid w:val="00524030"/>
    <w:rsid w:val="005460DD"/>
    <w:rsid w:val="00565FAE"/>
    <w:rsid w:val="00571318"/>
    <w:rsid w:val="00583DF3"/>
    <w:rsid w:val="005845BE"/>
    <w:rsid w:val="00587B66"/>
    <w:rsid w:val="005B1A12"/>
    <w:rsid w:val="005B6E8E"/>
    <w:rsid w:val="005E6E10"/>
    <w:rsid w:val="00613509"/>
    <w:rsid w:val="00635DD9"/>
    <w:rsid w:val="00640101"/>
    <w:rsid w:val="00642E26"/>
    <w:rsid w:val="00660E8D"/>
    <w:rsid w:val="00676A3E"/>
    <w:rsid w:val="0068386F"/>
    <w:rsid w:val="00695FFD"/>
    <w:rsid w:val="006A67E1"/>
    <w:rsid w:val="006C1846"/>
    <w:rsid w:val="006D1B8E"/>
    <w:rsid w:val="00701BA6"/>
    <w:rsid w:val="00704848"/>
    <w:rsid w:val="00722B76"/>
    <w:rsid w:val="00724C86"/>
    <w:rsid w:val="007356C0"/>
    <w:rsid w:val="00736339"/>
    <w:rsid w:val="0075365A"/>
    <w:rsid w:val="00757D2A"/>
    <w:rsid w:val="00761940"/>
    <w:rsid w:val="00767299"/>
    <w:rsid w:val="00796D4A"/>
    <w:rsid w:val="007B090C"/>
    <w:rsid w:val="007B1CD0"/>
    <w:rsid w:val="007E1800"/>
    <w:rsid w:val="00817AC8"/>
    <w:rsid w:val="00837CC0"/>
    <w:rsid w:val="00840C06"/>
    <w:rsid w:val="00841411"/>
    <w:rsid w:val="00860D4C"/>
    <w:rsid w:val="0086266F"/>
    <w:rsid w:val="00867D49"/>
    <w:rsid w:val="008740DE"/>
    <w:rsid w:val="0088076C"/>
    <w:rsid w:val="008B63F5"/>
    <w:rsid w:val="008C0589"/>
    <w:rsid w:val="008C399F"/>
    <w:rsid w:val="008C3FDD"/>
    <w:rsid w:val="008D2968"/>
    <w:rsid w:val="008E3EA0"/>
    <w:rsid w:val="008E4F05"/>
    <w:rsid w:val="008E6C22"/>
    <w:rsid w:val="008F3E47"/>
    <w:rsid w:val="00901CBD"/>
    <w:rsid w:val="00917E9F"/>
    <w:rsid w:val="00936708"/>
    <w:rsid w:val="00961E0D"/>
    <w:rsid w:val="00967F79"/>
    <w:rsid w:val="00970B88"/>
    <w:rsid w:val="00971206"/>
    <w:rsid w:val="00976598"/>
    <w:rsid w:val="009824E0"/>
    <w:rsid w:val="009906BF"/>
    <w:rsid w:val="009A0438"/>
    <w:rsid w:val="009A60AB"/>
    <w:rsid w:val="009D3AA6"/>
    <w:rsid w:val="009E0035"/>
    <w:rsid w:val="00A16962"/>
    <w:rsid w:val="00A211D9"/>
    <w:rsid w:val="00A270A2"/>
    <w:rsid w:val="00A304E5"/>
    <w:rsid w:val="00A37F63"/>
    <w:rsid w:val="00A4256B"/>
    <w:rsid w:val="00A4319D"/>
    <w:rsid w:val="00A44662"/>
    <w:rsid w:val="00A70573"/>
    <w:rsid w:val="00A756D7"/>
    <w:rsid w:val="00A93ACE"/>
    <w:rsid w:val="00A9574E"/>
    <w:rsid w:val="00AC641B"/>
    <w:rsid w:val="00AF7353"/>
    <w:rsid w:val="00B04415"/>
    <w:rsid w:val="00B31F38"/>
    <w:rsid w:val="00B55D56"/>
    <w:rsid w:val="00BA5B2C"/>
    <w:rsid w:val="00BB12C9"/>
    <w:rsid w:val="00BB4D26"/>
    <w:rsid w:val="00BC2215"/>
    <w:rsid w:val="00BC5C1A"/>
    <w:rsid w:val="00C0235D"/>
    <w:rsid w:val="00C063EA"/>
    <w:rsid w:val="00C14AB0"/>
    <w:rsid w:val="00C32E82"/>
    <w:rsid w:val="00C43A24"/>
    <w:rsid w:val="00C70A44"/>
    <w:rsid w:val="00C929F5"/>
    <w:rsid w:val="00C97A27"/>
    <w:rsid w:val="00CA3F08"/>
    <w:rsid w:val="00CD1849"/>
    <w:rsid w:val="00CD5215"/>
    <w:rsid w:val="00D01819"/>
    <w:rsid w:val="00D26CED"/>
    <w:rsid w:val="00D36D7F"/>
    <w:rsid w:val="00D37568"/>
    <w:rsid w:val="00D439C6"/>
    <w:rsid w:val="00D64B5B"/>
    <w:rsid w:val="00D74819"/>
    <w:rsid w:val="00D7551E"/>
    <w:rsid w:val="00DB06AD"/>
    <w:rsid w:val="00DB68B1"/>
    <w:rsid w:val="00DD64E5"/>
    <w:rsid w:val="00DE3EA0"/>
    <w:rsid w:val="00E02E45"/>
    <w:rsid w:val="00E0695E"/>
    <w:rsid w:val="00E160E5"/>
    <w:rsid w:val="00E22119"/>
    <w:rsid w:val="00E25FF2"/>
    <w:rsid w:val="00E30C54"/>
    <w:rsid w:val="00E316C9"/>
    <w:rsid w:val="00E329EA"/>
    <w:rsid w:val="00E32D12"/>
    <w:rsid w:val="00E42524"/>
    <w:rsid w:val="00E9464A"/>
    <w:rsid w:val="00E96D55"/>
    <w:rsid w:val="00EA210E"/>
    <w:rsid w:val="00EB5BE8"/>
    <w:rsid w:val="00EC37B9"/>
    <w:rsid w:val="00EC500C"/>
    <w:rsid w:val="00EC788D"/>
    <w:rsid w:val="00ED1A31"/>
    <w:rsid w:val="00ED2285"/>
    <w:rsid w:val="00EF39CE"/>
    <w:rsid w:val="00EF6DBA"/>
    <w:rsid w:val="00F11C8B"/>
    <w:rsid w:val="00F22BA8"/>
    <w:rsid w:val="00F26D6F"/>
    <w:rsid w:val="00F3212A"/>
    <w:rsid w:val="00F42006"/>
    <w:rsid w:val="00F44638"/>
    <w:rsid w:val="00F446F0"/>
    <w:rsid w:val="00F64D85"/>
    <w:rsid w:val="00F67082"/>
    <w:rsid w:val="00F7631C"/>
    <w:rsid w:val="00F92B3E"/>
    <w:rsid w:val="00F95A88"/>
    <w:rsid w:val="00FA145C"/>
    <w:rsid w:val="00FB0FDC"/>
    <w:rsid w:val="00FC536B"/>
    <w:rsid w:val="00FD5844"/>
    <w:rsid w:val="00FE75C5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D52C"/>
  <w15:chartTrackingRefBased/>
  <w15:docId w15:val="{32583B54-9D96-45C1-99E8-77A35870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48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9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9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9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9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9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96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6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96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96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96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96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96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B3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5</Pages>
  <Words>1735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229</cp:revision>
  <dcterms:created xsi:type="dcterms:W3CDTF">2024-10-17T18:34:00Z</dcterms:created>
  <dcterms:modified xsi:type="dcterms:W3CDTF">2024-10-20T16:51:00Z</dcterms:modified>
</cp:coreProperties>
</file>