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599F" w14:textId="77777777" w:rsidR="00B564CB" w:rsidRDefault="00B564CB" w:rsidP="00B564CB">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460ED891" w14:textId="77777777" w:rsidR="00B564CB" w:rsidRDefault="00B564CB" w:rsidP="00B564C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of the </w:t>
      </w: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Parish Council on</w:t>
      </w:r>
    </w:p>
    <w:p w14:paraId="4297082B" w14:textId="6AEB7AD4" w:rsidR="00B564CB" w:rsidRDefault="00B564CB" w:rsidP="00B564C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November 8</w:t>
      </w:r>
      <w:r w:rsidRPr="00B564CB">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37213D20" w14:textId="77777777" w:rsidR="00B564CB" w:rsidRDefault="00B564CB" w:rsidP="00B564CB">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1132D6DC" w14:textId="77777777" w:rsidR="00B564CB" w:rsidRDefault="00B564CB" w:rsidP="00B564CB">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N Aitkens</w:t>
      </w:r>
    </w:p>
    <w:p w14:paraId="66696E6A" w14:textId="77777777" w:rsidR="00B564CB" w:rsidRDefault="00B564CB" w:rsidP="00B564C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Merrett</w:t>
      </w:r>
    </w:p>
    <w:p w14:paraId="75BDD70F" w14:textId="03BADAA7" w:rsidR="00B564CB" w:rsidRDefault="00B564CB" w:rsidP="00B564C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 Richmond</w:t>
      </w:r>
    </w:p>
    <w:p w14:paraId="0EF052A3" w14:textId="77777777" w:rsidR="00B564CB" w:rsidRDefault="00B564CB" w:rsidP="00B564C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Maddever</w:t>
      </w:r>
      <w:proofErr w:type="spellEnd"/>
      <w:r>
        <w:rPr>
          <w:rFonts w:ascii="Times New Roman" w:hAnsi="Times New Roman" w:cs="Times New Roman"/>
          <w:sz w:val="24"/>
          <w:szCs w:val="24"/>
        </w:rPr>
        <w:t xml:space="preserve"> </w:t>
      </w:r>
    </w:p>
    <w:p w14:paraId="349EF82E" w14:textId="137AA8D4" w:rsidR="00B564CB" w:rsidRDefault="00B564CB" w:rsidP="00B564CB">
      <w:pPr>
        <w:spacing w:line="276" w:lineRule="auto"/>
        <w:ind w:left="720" w:firstLine="720"/>
        <w:rPr>
          <w:rFonts w:ascii="Times New Roman" w:hAnsi="Times New Roman" w:cs="Times New Roman"/>
          <w:bCs/>
          <w:sz w:val="24"/>
          <w:szCs w:val="24"/>
        </w:rPr>
      </w:pPr>
      <w:r>
        <w:rPr>
          <w:rFonts w:ascii="Times New Roman" w:hAnsi="Times New Roman" w:cs="Times New Roman"/>
          <w:bCs/>
          <w:sz w:val="24"/>
          <w:szCs w:val="24"/>
        </w:rPr>
        <w:t>District Councillor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 Pugh</w:t>
      </w:r>
      <w:r>
        <w:rPr>
          <w:rFonts w:ascii="Times New Roman" w:hAnsi="Times New Roman" w:cs="Times New Roman"/>
          <w:bCs/>
          <w:sz w:val="24"/>
          <w:szCs w:val="24"/>
        </w:rPr>
        <w:tab/>
      </w:r>
      <w:r>
        <w:rPr>
          <w:rFonts w:ascii="Times New Roman" w:hAnsi="Times New Roman" w:cs="Times New Roman"/>
          <w:bCs/>
          <w:sz w:val="24"/>
          <w:szCs w:val="24"/>
        </w:rPr>
        <w:tab/>
      </w:r>
    </w:p>
    <w:p w14:paraId="51A3C2B1" w14:textId="77777777" w:rsidR="00B564CB" w:rsidRDefault="00B564CB" w:rsidP="00B564CB">
      <w:pPr>
        <w:spacing w:line="276" w:lineRule="auto"/>
        <w:ind w:left="720" w:firstLine="720"/>
        <w:rPr>
          <w:rFonts w:ascii="Times New Roman" w:hAnsi="Times New Roman" w:cs="Times New Roman"/>
          <w:sz w:val="24"/>
          <w:szCs w:val="24"/>
        </w:rPr>
      </w:pPr>
      <w:r>
        <w:rPr>
          <w:rFonts w:ascii="Times New Roman" w:hAnsi="Times New Roman" w:cs="Times New Roman"/>
          <w:bCs/>
          <w:sz w:val="24"/>
          <w:szCs w:val="24"/>
        </w:rPr>
        <w:t xml:space="preserve">Clerk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Rix</w:t>
      </w:r>
    </w:p>
    <w:p w14:paraId="122D7D8F" w14:textId="484A3278" w:rsidR="00B564CB" w:rsidRDefault="00B564CB" w:rsidP="00B564CB">
      <w:pPr>
        <w:spacing w:line="276" w:lineRule="auto"/>
        <w:rPr>
          <w:rFonts w:ascii="Times New Roman" w:hAnsi="Times New Roman" w:cs="Times New Roman"/>
          <w:sz w:val="24"/>
          <w:szCs w:val="24"/>
        </w:rPr>
      </w:pPr>
      <w:r>
        <w:rPr>
          <w:rFonts w:ascii="Times New Roman" w:hAnsi="Times New Roman" w:cs="Times New Roman"/>
          <w:sz w:val="24"/>
          <w:szCs w:val="24"/>
        </w:rPr>
        <w:tab/>
      </w:r>
    </w:p>
    <w:p w14:paraId="76368E9E" w14:textId="77777777" w:rsidR="00B564CB" w:rsidRDefault="00B564CB" w:rsidP="00B564C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B564CB" w14:paraId="53E480AB" w14:textId="77777777" w:rsidTr="003769C4">
        <w:trPr>
          <w:trHeight w:val="668"/>
          <w:jc w:val="center"/>
        </w:trPr>
        <w:tc>
          <w:tcPr>
            <w:tcW w:w="993" w:type="dxa"/>
          </w:tcPr>
          <w:p w14:paraId="260A4207" w14:textId="6B6C57C0"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1/144</w:t>
            </w:r>
          </w:p>
          <w:p w14:paraId="7293DF7B"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DF162D4" w14:textId="07668832"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2/145</w:t>
            </w:r>
          </w:p>
          <w:p w14:paraId="20691D49"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B952AD2" w14:textId="2B649AEB"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3/146</w:t>
            </w:r>
          </w:p>
          <w:p w14:paraId="473811BF"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1E86BE11"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676885D9"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4D588556"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160C2316"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3509AA08"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2052B5A5"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01607174"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01D78A47"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2498A810" w14:textId="68FCF216"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4/1</w:t>
            </w:r>
            <w:r w:rsidR="00B37F3B">
              <w:rPr>
                <w:rFonts w:ascii="Times New Roman" w:hAnsi="Times New Roman" w:cs="Times New Roman"/>
                <w:kern w:val="2"/>
                <w:sz w:val="24"/>
                <w:szCs w:val="24"/>
                <w14:ligatures w14:val="standardContextual"/>
              </w:rPr>
              <w:t>47</w:t>
            </w:r>
          </w:p>
          <w:p w14:paraId="0F74255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66AFA04" w14:textId="3AEF3AA9"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w:t>
            </w:r>
            <w:r w:rsidR="00B37F3B">
              <w:rPr>
                <w:rFonts w:ascii="Times New Roman" w:hAnsi="Times New Roman" w:cs="Times New Roman"/>
                <w:kern w:val="2"/>
                <w:sz w:val="24"/>
                <w:szCs w:val="24"/>
                <w14:ligatures w14:val="standardContextual"/>
              </w:rPr>
              <w:t>/148</w:t>
            </w:r>
          </w:p>
          <w:p w14:paraId="48D07A6E" w14:textId="77777777" w:rsidR="00B37F3B" w:rsidRDefault="00B37F3B" w:rsidP="003769C4">
            <w:pPr>
              <w:spacing w:line="240" w:lineRule="auto"/>
              <w:rPr>
                <w:rFonts w:ascii="Times New Roman" w:hAnsi="Times New Roman" w:cs="Times New Roman"/>
                <w:kern w:val="2"/>
                <w:sz w:val="24"/>
                <w:szCs w:val="24"/>
                <w14:ligatures w14:val="standardContextual"/>
              </w:rPr>
            </w:pPr>
          </w:p>
          <w:p w14:paraId="62C1D900" w14:textId="5EA6FF23" w:rsidR="00B37F3B" w:rsidRDefault="00B37F3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6/149</w:t>
            </w:r>
          </w:p>
          <w:p w14:paraId="3106648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D4BD574"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1489C61"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9A41BE5"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7CECDD3"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3BAE2E1"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39EB9AB"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30E2ABB6" w14:textId="77777777" w:rsidR="006D3F8B" w:rsidRDefault="006D3F8B" w:rsidP="003769C4">
            <w:pPr>
              <w:spacing w:line="240" w:lineRule="auto"/>
              <w:rPr>
                <w:rFonts w:ascii="Times New Roman" w:hAnsi="Times New Roman" w:cs="Times New Roman"/>
                <w:kern w:val="2"/>
                <w:sz w:val="24"/>
                <w:szCs w:val="24"/>
                <w14:ligatures w14:val="standardContextual"/>
              </w:rPr>
            </w:pPr>
          </w:p>
          <w:p w14:paraId="487496BA" w14:textId="59EB3F27" w:rsidR="00B564CB" w:rsidRDefault="00742C36"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w:t>
            </w:r>
            <w:r w:rsidR="00B564CB">
              <w:rPr>
                <w:rFonts w:ascii="Times New Roman" w:hAnsi="Times New Roman" w:cs="Times New Roman"/>
                <w:kern w:val="2"/>
                <w:sz w:val="24"/>
                <w:szCs w:val="24"/>
                <w14:ligatures w14:val="standardContextual"/>
              </w:rPr>
              <w:t>/1</w:t>
            </w:r>
            <w:r>
              <w:rPr>
                <w:rFonts w:ascii="Times New Roman" w:hAnsi="Times New Roman" w:cs="Times New Roman"/>
                <w:kern w:val="2"/>
                <w:sz w:val="24"/>
                <w:szCs w:val="24"/>
                <w14:ligatures w14:val="standardContextual"/>
              </w:rPr>
              <w:t>50</w:t>
            </w:r>
          </w:p>
          <w:p w14:paraId="3BC737EF"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4B9A7E9"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3905245" w14:textId="5D48D762"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8/1</w:t>
            </w:r>
            <w:r w:rsidR="00742C36">
              <w:rPr>
                <w:rFonts w:ascii="Times New Roman" w:hAnsi="Times New Roman" w:cs="Times New Roman"/>
                <w:kern w:val="2"/>
                <w:sz w:val="24"/>
                <w:szCs w:val="24"/>
                <w14:ligatures w14:val="standardContextual"/>
              </w:rPr>
              <w:t>51</w:t>
            </w:r>
          </w:p>
          <w:p w14:paraId="02B11EF3"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C8B731E" w14:textId="77777777" w:rsidR="00EC0899" w:rsidRDefault="00EC0899" w:rsidP="003769C4">
            <w:pPr>
              <w:spacing w:line="240" w:lineRule="auto"/>
              <w:rPr>
                <w:rFonts w:ascii="Times New Roman" w:hAnsi="Times New Roman" w:cs="Times New Roman"/>
                <w:kern w:val="2"/>
                <w:sz w:val="24"/>
                <w:szCs w:val="24"/>
                <w14:ligatures w14:val="standardContextual"/>
              </w:rPr>
            </w:pPr>
          </w:p>
          <w:p w14:paraId="6B78EC7C" w14:textId="77777777" w:rsidR="00EC0899" w:rsidRDefault="00EC0899" w:rsidP="003769C4">
            <w:pPr>
              <w:spacing w:line="240" w:lineRule="auto"/>
              <w:rPr>
                <w:rFonts w:ascii="Times New Roman" w:hAnsi="Times New Roman" w:cs="Times New Roman"/>
                <w:kern w:val="2"/>
                <w:sz w:val="24"/>
                <w:szCs w:val="24"/>
                <w14:ligatures w14:val="standardContextual"/>
              </w:rPr>
            </w:pPr>
          </w:p>
          <w:p w14:paraId="07422AAB" w14:textId="711C731C"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9/1</w:t>
            </w:r>
            <w:r w:rsidR="00742C36">
              <w:rPr>
                <w:rFonts w:ascii="Times New Roman" w:hAnsi="Times New Roman" w:cs="Times New Roman"/>
                <w:kern w:val="2"/>
                <w:sz w:val="24"/>
                <w:szCs w:val="24"/>
                <w14:ligatures w14:val="standardContextual"/>
              </w:rPr>
              <w:t>52</w:t>
            </w:r>
          </w:p>
          <w:p w14:paraId="106B9EE4"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C014172" w14:textId="09E38F9D"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10/1</w:t>
            </w:r>
            <w:r w:rsidR="00EC0899">
              <w:rPr>
                <w:rFonts w:ascii="Times New Roman" w:hAnsi="Times New Roman" w:cs="Times New Roman"/>
                <w:kern w:val="2"/>
                <w:sz w:val="24"/>
                <w:szCs w:val="24"/>
                <w14:ligatures w14:val="standardContextual"/>
              </w:rPr>
              <w:t>53</w:t>
            </w:r>
          </w:p>
          <w:p w14:paraId="473888BB"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EE2515D"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B58380D"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26B075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0F056C6D"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E1D4094"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343435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67AFE5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77CA0CF"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331DE12"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B212D35"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2D02DD5"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77B2D95"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B906180"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CF96A6E"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774CC6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6D2B8CD"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D087674"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8B4FBC8"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022C17F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0A09002"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AC193C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F4F8EE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3A2A7B61"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CCEC3A6" w14:textId="77777777" w:rsidR="001B0979" w:rsidRDefault="001B0979" w:rsidP="003769C4">
            <w:pPr>
              <w:spacing w:line="240" w:lineRule="auto"/>
              <w:rPr>
                <w:rFonts w:ascii="Times New Roman" w:hAnsi="Times New Roman" w:cs="Times New Roman"/>
                <w:kern w:val="2"/>
                <w:sz w:val="24"/>
                <w:szCs w:val="24"/>
                <w14:ligatures w14:val="standardContextual"/>
              </w:rPr>
            </w:pPr>
          </w:p>
          <w:p w14:paraId="373A55F1" w14:textId="77777777" w:rsidR="001B0979" w:rsidRDefault="001B0979" w:rsidP="003769C4">
            <w:pPr>
              <w:spacing w:line="240" w:lineRule="auto"/>
              <w:rPr>
                <w:rFonts w:ascii="Times New Roman" w:hAnsi="Times New Roman" w:cs="Times New Roman"/>
                <w:kern w:val="2"/>
                <w:sz w:val="24"/>
                <w:szCs w:val="24"/>
                <w14:ligatures w14:val="standardContextual"/>
              </w:rPr>
            </w:pPr>
          </w:p>
          <w:p w14:paraId="17CCF522" w14:textId="77777777" w:rsidR="001B0979" w:rsidRDefault="001B0979" w:rsidP="003769C4">
            <w:pPr>
              <w:spacing w:line="240" w:lineRule="auto"/>
              <w:rPr>
                <w:rFonts w:ascii="Times New Roman" w:hAnsi="Times New Roman" w:cs="Times New Roman"/>
                <w:kern w:val="2"/>
                <w:sz w:val="24"/>
                <w:szCs w:val="24"/>
                <w14:ligatures w14:val="standardContextual"/>
              </w:rPr>
            </w:pPr>
          </w:p>
          <w:p w14:paraId="63C5EDD4" w14:textId="77777777" w:rsidR="001B0979" w:rsidRDefault="001B0979" w:rsidP="003769C4">
            <w:pPr>
              <w:spacing w:line="240" w:lineRule="auto"/>
              <w:rPr>
                <w:rFonts w:ascii="Times New Roman" w:hAnsi="Times New Roman" w:cs="Times New Roman"/>
                <w:kern w:val="2"/>
                <w:sz w:val="24"/>
                <w:szCs w:val="24"/>
                <w14:ligatures w14:val="standardContextual"/>
              </w:rPr>
            </w:pPr>
          </w:p>
          <w:p w14:paraId="655C2587" w14:textId="77777777" w:rsidR="001B0979" w:rsidRDefault="001B0979" w:rsidP="003769C4">
            <w:pPr>
              <w:spacing w:line="240" w:lineRule="auto"/>
              <w:rPr>
                <w:rFonts w:ascii="Times New Roman" w:hAnsi="Times New Roman" w:cs="Times New Roman"/>
                <w:kern w:val="2"/>
                <w:sz w:val="24"/>
                <w:szCs w:val="24"/>
                <w14:ligatures w14:val="standardContextual"/>
              </w:rPr>
            </w:pPr>
          </w:p>
          <w:p w14:paraId="74A985BA" w14:textId="1B1897F1"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11/1</w:t>
            </w:r>
            <w:r w:rsidR="00EC0899">
              <w:rPr>
                <w:rFonts w:ascii="Times New Roman" w:hAnsi="Times New Roman" w:cs="Times New Roman"/>
                <w:kern w:val="2"/>
                <w:sz w:val="24"/>
                <w:szCs w:val="24"/>
                <w14:ligatures w14:val="standardContextual"/>
              </w:rPr>
              <w:t>54</w:t>
            </w:r>
          </w:p>
          <w:p w14:paraId="267C222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033766D3" w14:textId="0ADA95E3"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12/1</w:t>
            </w:r>
            <w:r w:rsidR="00EC0899">
              <w:rPr>
                <w:rFonts w:ascii="Times New Roman" w:hAnsi="Times New Roman" w:cs="Times New Roman"/>
                <w:kern w:val="2"/>
                <w:sz w:val="24"/>
                <w:szCs w:val="24"/>
                <w14:ligatures w14:val="standardContextual"/>
              </w:rPr>
              <w:t>55</w:t>
            </w:r>
          </w:p>
          <w:p w14:paraId="7F705DA7"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4C5C7EF"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0293D46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C4805D9" w14:textId="755F7019"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13/1</w:t>
            </w:r>
            <w:r w:rsidR="00F22278">
              <w:rPr>
                <w:rFonts w:ascii="Times New Roman" w:hAnsi="Times New Roman" w:cs="Times New Roman"/>
                <w:kern w:val="2"/>
                <w:sz w:val="24"/>
                <w:szCs w:val="24"/>
                <w14:ligatures w14:val="standardContextual"/>
              </w:rPr>
              <w:t>56</w:t>
            </w:r>
          </w:p>
          <w:p w14:paraId="721549E5"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35C0D4E5"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1B4350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39630D3C"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7FF7969"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0EE176FB"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FCFBDAA" w14:textId="77777777" w:rsidR="006D3F8B" w:rsidRDefault="006D3F8B" w:rsidP="003769C4">
            <w:pPr>
              <w:spacing w:line="240" w:lineRule="auto"/>
              <w:rPr>
                <w:rFonts w:ascii="Times New Roman" w:hAnsi="Times New Roman" w:cs="Times New Roman"/>
                <w:kern w:val="2"/>
                <w:sz w:val="24"/>
                <w:szCs w:val="24"/>
                <w14:ligatures w14:val="standardContextual"/>
              </w:rPr>
            </w:pPr>
          </w:p>
          <w:p w14:paraId="1367BC11" w14:textId="48E1F70E"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14/1</w:t>
            </w:r>
            <w:r w:rsidR="00F22278">
              <w:rPr>
                <w:rFonts w:ascii="Times New Roman" w:hAnsi="Times New Roman" w:cs="Times New Roman"/>
                <w:kern w:val="2"/>
                <w:sz w:val="24"/>
                <w:szCs w:val="24"/>
                <w14:ligatures w14:val="standardContextual"/>
              </w:rPr>
              <w:t>57</w:t>
            </w:r>
          </w:p>
          <w:p w14:paraId="0DA6920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A3CAC59"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4ACA6B4"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3E840F19"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B44056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B9019A9"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23528C2"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C697570"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4CB3728"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30FE1D6"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AB304C9" w14:textId="77777777" w:rsidR="00F22278" w:rsidRDefault="00F22278" w:rsidP="003769C4">
            <w:pPr>
              <w:spacing w:line="240" w:lineRule="auto"/>
              <w:rPr>
                <w:rFonts w:ascii="Times New Roman" w:hAnsi="Times New Roman" w:cs="Times New Roman"/>
                <w:kern w:val="2"/>
                <w:sz w:val="24"/>
                <w:szCs w:val="24"/>
                <w14:ligatures w14:val="standardContextual"/>
              </w:rPr>
            </w:pPr>
          </w:p>
          <w:p w14:paraId="5C716850" w14:textId="77777777" w:rsidR="00F22278" w:rsidRDefault="00F22278" w:rsidP="003769C4">
            <w:pPr>
              <w:spacing w:line="240" w:lineRule="auto"/>
              <w:rPr>
                <w:rFonts w:ascii="Times New Roman" w:hAnsi="Times New Roman" w:cs="Times New Roman"/>
                <w:kern w:val="2"/>
                <w:sz w:val="24"/>
                <w:szCs w:val="24"/>
                <w14:ligatures w14:val="standardContextual"/>
              </w:rPr>
            </w:pPr>
          </w:p>
          <w:p w14:paraId="6E4C9660" w14:textId="77777777" w:rsidR="002E65BD" w:rsidRDefault="002E65BD" w:rsidP="003769C4">
            <w:pPr>
              <w:spacing w:line="240" w:lineRule="auto"/>
              <w:rPr>
                <w:rFonts w:ascii="Times New Roman" w:hAnsi="Times New Roman" w:cs="Times New Roman"/>
                <w:kern w:val="2"/>
                <w:sz w:val="24"/>
                <w:szCs w:val="24"/>
                <w14:ligatures w14:val="standardContextual"/>
              </w:rPr>
            </w:pPr>
          </w:p>
          <w:p w14:paraId="63577C39" w14:textId="0674DD46"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15/1</w:t>
            </w:r>
            <w:r w:rsidR="00F22278">
              <w:rPr>
                <w:rFonts w:ascii="Times New Roman" w:hAnsi="Times New Roman" w:cs="Times New Roman"/>
                <w:kern w:val="2"/>
                <w:sz w:val="24"/>
                <w:szCs w:val="24"/>
                <w14:ligatures w14:val="standardContextual"/>
              </w:rPr>
              <w:t>58</w:t>
            </w:r>
          </w:p>
          <w:p w14:paraId="2E457A5D"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3A740B97"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0ED767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F32BBE9" w14:textId="77777777" w:rsidR="006D3F8B" w:rsidRDefault="006D3F8B" w:rsidP="003769C4">
            <w:pPr>
              <w:spacing w:line="240" w:lineRule="auto"/>
              <w:rPr>
                <w:rFonts w:ascii="Times New Roman" w:hAnsi="Times New Roman" w:cs="Times New Roman"/>
                <w:kern w:val="2"/>
                <w:sz w:val="24"/>
                <w:szCs w:val="24"/>
                <w14:ligatures w14:val="standardContextual"/>
              </w:rPr>
            </w:pPr>
          </w:p>
          <w:p w14:paraId="4EE1FAC4" w14:textId="77777777" w:rsidR="006D3F8B" w:rsidRDefault="006D3F8B" w:rsidP="003769C4">
            <w:pPr>
              <w:spacing w:line="240" w:lineRule="auto"/>
              <w:rPr>
                <w:rFonts w:ascii="Times New Roman" w:hAnsi="Times New Roman" w:cs="Times New Roman"/>
                <w:kern w:val="2"/>
                <w:sz w:val="24"/>
                <w:szCs w:val="24"/>
                <w14:ligatures w14:val="standardContextual"/>
              </w:rPr>
            </w:pPr>
          </w:p>
          <w:p w14:paraId="331BBA56" w14:textId="385FD102"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16/1</w:t>
            </w:r>
            <w:r w:rsidR="00F22278">
              <w:rPr>
                <w:rFonts w:ascii="Times New Roman" w:hAnsi="Times New Roman" w:cs="Times New Roman"/>
                <w:kern w:val="2"/>
                <w:sz w:val="24"/>
                <w:szCs w:val="24"/>
                <w14:ligatures w14:val="standardContextual"/>
              </w:rPr>
              <w:t>59</w:t>
            </w:r>
          </w:p>
          <w:p w14:paraId="49C8335C"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206725A8" w14:textId="3BE0FC0E"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17/1</w:t>
            </w:r>
            <w:r w:rsidR="00F22278">
              <w:rPr>
                <w:rFonts w:ascii="Times New Roman" w:hAnsi="Times New Roman" w:cs="Times New Roman"/>
                <w:kern w:val="2"/>
                <w:sz w:val="24"/>
                <w:szCs w:val="24"/>
                <w14:ligatures w14:val="standardContextual"/>
              </w:rPr>
              <w:t>60</w:t>
            </w:r>
          </w:p>
          <w:p w14:paraId="301C55EE"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875ED7E" w14:textId="21EA5F13"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w:t>
            </w:r>
            <w:r w:rsidR="00F22278">
              <w:rPr>
                <w:rFonts w:ascii="Times New Roman" w:hAnsi="Times New Roman" w:cs="Times New Roman"/>
                <w:kern w:val="2"/>
                <w:sz w:val="24"/>
                <w:szCs w:val="24"/>
                <w14:ligatures w14:val="standardContextual"/>
              </w:rPr>
              <w:t>61</w:t>
            </w:r>
          </w:p>
          <w:p w14:paraId="49D040FA" w14:textId="05BBAB6B" w:rsidR="00F22278" w:rsidRDefault="00F22278" w:rsidP="003769C4">
            <w:pPr>
              <w:spacing w:line="240" w:lineRule="auto"/>
              <w:rPr>
                <w:rFonts w:ascii="Times New Roman" w:hAnsi="Times New Roman" w:cs="Times New Roman"/>
                <w:kern w:val="2"/>
                <w:sz w:val="24"/>
                <w:szCs w:val="24"/>
                <w14:ligatures w14:val="standardContextual"/>
              </w:rPr>
            </w:pPr>
          </w:p>
          <w:p w14:paraId="6F24DF1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48FCA99"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B5C4DFC" w14:textId="77777777" w:rsidR="00B564CB" w:rsidRDefault="00B564CB" w:rsidP="003769C4">
            <w:pPr>
              <w:spacing w:line="240" w:lineRule="auto"/>
              <w:rPr>
                <w:rFonts w:ascii="Times New Roman" w:hAnsi="Times New Roman" w:cs="Times New Roman"/>
                <w:kern w:val="2"/>
                <w:sz w:val="24"/>
                <w:szCs w:val="24"/>
                <w14:ligatures w14:val="standardContextual"/>
              </w:rPr>
            </w:pPr>
          </w:p>
        </w:tc>
        <w:tc>
          <w:tcPr>
            <w:tcW w:w="8652" w:type="dxa"/>
          </w:tcPr>
          <w:p w14:paraId="2F28A6DF" w14:textId="77777777" w:rsidR="00B564CB" w:rsidRDefault="00B564CB" w:rsidP="003769C4">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lastRenderedPageBreak/>
              <w:t>Apologies for Absence</w:t>
            </w:r>
          </w:p>
          <w:p w14:paraId="4596892F" w14:textId="43EBBB33" w:rsidR="00B564CB" w:rsidRDefault="00B564CB" w:rsidP="003769C4">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Cllr. Walsh</w:t>
            </w:r>
          </w:p>
          <w:p w14:paraId="3B19B78D" w14:textId="77777777" w:rsidR="00B564CB" w:rsidRDefault="00B564CB" w:rsidP="003769C4">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t>Declarations of Interest</w:t>
            </w:r>
          </w:p>
          <w:p w14:paraId="64A37024" w14:textId="2C08A284" w:rsidR="00B564CB" w:rsidRDefault="00B564CB" w:rsidP="003769C4">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 xml:space="preserve">Cllr. </w:t>
            </w:r>
            <w:proofErr w:type="spellStart"/>
            <w:r>
              <w:rPr>
                <w:rFonts w:ascii="Times New Roman" w:hAnsi="Times New Roman" w:cs="Times New Roman"/>
                <w:i w:val="0"/>
                <w:iCs w:val="0"/>
                <w:kern w:val="2"/>
                <w14:ligatures w14:val="standardContextual"/>
              </w:rPr>
              <w:t>Maddever</w:t>
            </w:r>
            <w:proofErr w:type="spellEnd"/>
          </w:p>
          <w:p w14:paraId="6D11FFB3" w14:textId="5620AC08" w:rsidR="00B564CB" w:rsidRDefault="00B564CB" w:rsidP="003769C4">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District Councillor Report</w:t>
            </w:r>
          </w:p>
          <w:p w14:paraId="27218E76" w14:textId="32CA8918" w:rsidR="00B37F3B" w:rsidRPr="00B37F3B" w:rsidRDefault="00B564CB" w:rsidP="003769C4">
            <w:pPr>
              <w:spacing w:line="240" w:lineRule="auto"/>
              <w:rPr>
                <w:rFonts w:ascii="Times New Roman" w:hAnsi="Times New Roman" w:cs="Times New Roman"/>
                <w:bCs/>
                <w:kern w:val="2"/>
                <w:sz w:val="24"/>
                <w:szCs w:val="24"/>
                <w14:ligatures w14:val="standardContextual"/>
              </w:rPr>
            </w:pPr>
            <w:r w:rsidRPr="00873476">
              <w:rPr>
                <w:rFonts w:ascii="Times New Roman" w:hAnsi="Times New Roman" w:cs="Times New Roman"/>
                <w:bCs/>
                <w:kern w:val="2"/>
                <w:sz w:val="24"/>
                <w:szCs w:val="24"/>
                <w14:ligatures w14:val="standardContextual"/>
              </w:rPr>
              <w:t xml:space="preserve">Due to the removal of </w:t>
            </w:r>
            <w:proofErr w:type="spellStart"/>
            <w:r w:rsidRPr="00873476">
              <w:rPr>
                <w:rFonts w:ascii="Times New Roman" w:hAnsi="Times New Roman" w:cs="Times New Roman"/>
                <w:bCs/>
                <w:kern w:val="2"/>
                <w:sz w:val="24"/>
                <w:szCs w:val="24"/>
                <w14:ligatures w14:val="standardContextual"/>
              </w:rPr>
              <w:t>glycophytes</w:t>
            </w:r>
            <w:proofErr w:type="spellEnd"/>
            <w:r w:rsidRPr="00873476">
              <w:rPr>
                <w:rFonts w:ascii="Times New Roman" w:hAnsi="Times New Roman" w:cs="Times New Roman"/>
                <w:bCs/>
                <w:kern w:val="2"/>
                <w:sz w:val="24"/>
                <w:szCs w:val="24"/>
                <w14:ligatures w14:val="standardContextual"/>
              </w:rPr>
              <w:t xml:space="preserve">, WS Council was carrying out a thorough review of its grass cutting. Comments </w:t>
            </w:r>
            <w:r w:rsidR="00873476">
              <w:rPr>
                <w:rFonts w:ascii="Times New Roman" w:hAnsi="Times New Roman" w:cs="Times New Roman"/>
                <w:bCs/>
                <w:kern w:val="2"/>
                <w:sz w:val="24"/>
                <w:szCs w:val="24"/>
                <w14:ligatures w14:val="standardContextual"/>
              </w:rPr>
              <w:t>sh</w:t>
            </w:r>
            <w:r w:rsidRPr="00873476">
              <w:rPr>
                <w:rFonts w:ascii="Times New Roman" w:hAnsi="Times New Roman" w:cs="Times New Roman"/>
                <w:bCs/>
                <w:kern w:val="2"/>
                <w:sz w:val="24"/>
                <w:szCs w:val="24"/>
                <w14:ligatures w14:val="standardContextual"/>
              </w:rPr>
              <w:t>ould be sent to</w:t>
            </w:r>
            <w:r>
              <w:rPr>
                <w:rFonts w:ascii="Times New Roman" w:hAnsi="Times New Roman" w:cs="Times New Roman"/>
                <w:b/>
                <w:kern w:val="2"/>
                <w:sz w:val="24"/>
                <w:szCs w:val="24"/>
                <w14:ligatures w14:val="standardContextual"/>
              </w:rPr>
              <w:t xml:space="preserve"> </w:t>
            </w:r>
            <w:hyperlink r:id="rId6" w:history="1">
              <w:r w:rsidRPr="000E21EB">
                <w:rPr>
                  <w:rStyle w:val="Hyperlink"/>
                  <w:rFonts w:ascii="Times New Roman" w:hAnsi="Times New Roman" w:cs="Times New Roman"/>
                  <w:b/>
                  <w:kern w:val="2"/>
                  <w:sz w:val="24"/>
                  <w:szCs w:val="24"/>
                  <w14:ligatures w14:val="standardContextual"/>
                </w:rPr>
                <w:t>ian.shipp@westsuffolk.gov.uk</w:t>
              </w:r>
            </w:hyperlink>
            <w:r>
              <w:rPr>
                <w:rFonts w:ascii="Times New Roman" w:hAnsi="Times New Roman" w:cs="Times New Roman"/>
                <w:b/>
                <w:kern w:val="2"/>
                <w:sz w:val="24"/>
                <w:szCs w:val="24"/>
                <w14:ligatures w14:val="standardContextual"/>
              </w:rPr>
              <w:t xml:space="preserve">. </w:t>
            </w:r>
            <w:r w:rsidR="00B37F3B" w:rsidRPr="00B37F3B">
              <w:rPr>
                <w:rFonts w:ascii="Times New Roman" w:hAnsi="Times New Roman" w:cs="Times New Roman"/>
                <w:bCs/>
                <w:kern w:val="2"/>
                <w:sz w:val="24"/>
                <w:szCs w:val="24"/>
                <w14:ligatures w14:val="standardContextual"/>
              </w:rPr>
              <w:t xml:space="preserve">Alternatives to the weed killer are proving unsatisfactory. </w:t>
            </w:r>
            <w:r w:rsidR="00B37F3B">
              <w:rPr>
                <w:rFonts w:ascii="Times New Roman" w:hAnsi="Times New Roman" w:cs="Times New Roman"/>
                <w:bCs/>
                <w:kern w:val="2"/>
                <w:sz w:val="24"/>
                <w:szCs w:val="24"/>
                <w14:ligatures w14:val="standardContextual"/>
              </w:rPr>
              <w:t xml:space="preserve">Cllr. </w:t>
            </w:r>
            <w:proofErr w:type="spellStart"/>
            <w:r w:rsidR="00B37F3B">
              <w:rPr>
                <w:rFonts w:ascii="Times New Roman" w:hAnsi="Times New Roman" w:cs="Times New Roman"/>
                <w:bCs/>
                <w:kern w:val="2"/>
                <w:sz w:val="24"/>
                <w:szCs w:val="24"/>
                <w14:ligatures w14:val="standardContextual"/>
              </w:rPr>
              <w:t>Maddever</w:t>
            </w:r>
            <w:proofErr w:type="spellEnd"/>
            <w:r w:rsidR="00B37F3B">
              <w:rPr>
                <w:rFonts w:ascii="Times New Roman" w:hAnsi="Times New Roman" w:cs="Times New Roman"/>
                <w:bCs/>
                <w:kern w:val="2"/>
                <w:sz w:val="24"/>
                <w:szCs w:val="24"/>
                <w14:ligatures w14:val="standardContextual"/>
              </w:rPr>
              <w:t xml:space="preserve"> said if the</w:t>
            </w:r>
            <w:r w:rsidR="006D3F8B">
              <w:rPr>
                <w:rFonts w:ascii="Times New Roman" w:hAnsi="Times New Roman" w:cs="Times New Roman"/>
                <w:bCs/>
                <w:kern w:val="2"/>
                <w:sz w:val="24"/>
                <w:szCs w:val="24"/>
                <w14:ligatures w14:val="standardContextual"/>
              </w:rPr>
              <w:t xml:space="preserve"> </w:t>
            </w:r>
            <w:r w:rsidR="00B37F3B">
              <w:rPr>
                <w:rFonts w:ascii="Times New Roman" w:hAnsi="Times New Roman" w:cs="Times New Roman"/>
                <w:bCs/>
                <w:kern w:val="2"/>
                <w:sz w:val="24"/>
                <w:szCs w:val="24"/>
                <w14:ligatures w14:val="standardContextual"/>
              </w:rPr>
              <w:t xml:space="preserve">footpaths weren’t </w:t>
            </w:r>
            <w:proofErr w:type="gramStart"/>
            <w:r w:rsidR="00B37F3B">
              <w:rPr>
                <w:rFonts w:ascii="Times New Roman" w:hAnsi="Times New Roman" w:cs="Times New Roman"/>
                <w:bCs/>
                <w:kern w:val="2"/>
                <w:sz w:val="24"/>
                <w:szCs w:val="24"/>
                <w14:ligatures w14:val="standardContextual"/>
              </w:rPr>
              <w:t>sprayed</w:t>
            </w:r>
            <w:proofErr w:type="gramEnd"/>
            <w:r w:rsidR="00B37F3B">
              <w:rPr>
                <w:rFonts w:ascii="Times New Roman" w:hAnsi="Times New Roman" w:cs="Times New Roman"/>
                <w:bCs/>
                <w:kern w:val="2"/>
                <w:sz w:val="24"/>
                <w:szCs w:val="24"/>
                <w14:ligatures w14:val="standardContextual"/>
              </w:rPr>
              <w:t xml:space="preserve"> the</w:t>
            </w:r>
            <w:r w:rsidR="006D3F8B">
              <w:rPr>
                <w:rFonts w:ascii="Times New Roman" w:hAnsi="Times New Roman" w:cs="Times New Roman"/>
                <w:bCs/>
                <w:kern w:val="2"/>
                <w:sz w:val="24"/>
                <w:szCs w:val="24"/>
                <w14:ligatures w14:val="standardContextual"/>
              </w:rPr>
              <w:t>y</w:t>
            </w:r>
            <w:r w:rsidR="00B37F3B">
              <w:rPr>
                <w:rFonts w:ascii="Times New Roman" w:hAnsi="Times New Roman" w:cs="Times New Roman"/>
                <w:bCs/>
                <w:kern w:val="2"/>
                <w:sz w:val="24"/>
                <w:szCs w:val="24"/>
                <w14:ligatures w14:val="standardContextual"/>
              </w:rPr>
              <w:t xml:space="preserve"> would be ruined within three years.</w:t>
            </w:r>
            <w:r w:rsidR="006D3F8B">
              <w:rPr>
                <w:rFonts w:ascii="Times New Roman" w:hAnsi="Times New Roman" w:cs="Times New Roman"/>
                <w:bCs/>
                <w:kern w:val="2"/>
                <w:sz w:val="24"/>
                <w:szCs w:val="24"/>
                <w14:ligatures w14:val="standardContextual"/>
              </w:rPr>
              <w:t xml:space="preserve"> </w:t>
            </w:r>
            <w:r w:rsidR="00B37F3B">
              <w:rPr>
                <w:rFonts w:ascii="Times New Roman" w:hAnsi="Times New Roman" w:cs="Times New Roman"/>
                <w:bCs/>
                <w:kern w:val="2"/>
                <w:sz w:val="24"/>
                <w:szCs w:val="24"/>
                <w14:ligatures w14:val="standardContextual"/>
              </w:rPr>
              <w:t>Citizen’s Advice were offering support to Long Covid sufferers. Cllr. Pugh would forward details to Cllr. Merrett. The Local Plan ha</w:t>
            </w:r>
            <w:r w:rsidR="006D3F8B">
              <w:rPr>
                <w:rFonts w:ascii="Times New Roman" w:hAnsi="Times New Roman" w:cs="Times New Roman"/>
                <w:bCs/>
                <w:kern w:val="2"/>
                <w:sz w:val="24"/>
                <w:szCs w:val="24"/>
                <w14:ligatures w14:val="standardContextual"/>
              </w:rPr>
              <w:t xml:space="preserve">d </w:t>
            </w:r>
            <w:r w:rsidR="00B37F3B">
              <w:rPr>
                <w:rFonts w:ascii="Times New Roman" w:hAnsi="Times New Roman" w:cs="Times New Roman"/>
                <w:bCs/>
                <w:kern w:val="2"/>
                <w:sz w:val="24"/>
                <w:szCs w:val="24"/>
                <w14:ligatures w14:val="standardContextual"/>
              </w:rPr>
              <w:t>finalised its work and would be available to comment on</w:t>
            </w:r>
            <w:r w:rsidR="006D3F8B">
              <w:rPr>
                <w:rFonts w:ascii="Times New Roman" w:hAnsi="Times New Roman" w:cs="Times New Roman"/>
                <w:bCs/>
                <w:kern w:val="2"/>
                <w:sz w:val="24"/>
                <w:szCs w:val="24"/>
                <w14:ligatures w14:val="standardContextual"/>
              </w:rPr>
              <w:t xml:space="preserve"> from</w:t>
            </w:r>
            <w:r w:rsidR="00B37F3B">
              <w:rPr>
                <w:rFonts w:ascii="Times New Roman" w:hAnsi="Times New Roman" w:cs="Times New Roman"/>
                <w:bCs/>
                <w:kern w:val="2"/>
                <w:sz w:val="24"/>
                <w:szCs w:val="24"/>
                <w14:ligatures w14:val="standardContextual"/>
              </w:rPr>
              <w:t xml:space="preserve"> January for six weeks. It would go to full council for approval next December and then to the Secretary of State and in 2025 would become law. Few villages </w:t>
            </w:r>
            <w:r w:rsidR="00742C36">
              <w:rPr>
                <w:rFonts w:ascii="Times New Roman" w:hAnsi="Times New Roman" w:cs="Times New Roman"/>
                <w:bCs/>
                <w:kern w:val="2"/>
                <w:sz w:val="24"/>
                <w:szCs w:val="24"/>
                <w14:ligatures w14:val="standardContextual"/>
              </w:rPr>
              <w:t>would be</w:t>
            </w:r>
            <w:r w:rsidR="00B37F3B">
              <w:rPr>
                <w:rFonts w:ascii="Times New Roman" w:hAnsi="Times New Roman" w:cs="Times New Roman"/>
                <w:bCs/>
                <w:kern w:val="2"/>
                <w:sz w:val="24"/>
                <w:szCs w:val="24"/>
                <w14:ligatures w14:val="standardContextual"/>
              </w:rPr>
              <w:t xml:space="preserve"> affected by it. New guidance on postal votes w</w:t>
            </w:r>
            <w:r w:rsidR="006D3F8B">
              <w:rPr>
                <w:rFonts w:ascii="Times New Roman" w:hAnsi="Times New Roman" w:cs="Times New Roman"/>
                <w:bCs/>
                <w:kern w:val="2"/>
                <w:sz w:val="24"/>
                <w:szCs w:val="24"/>
                <w14:ligatures w14:val="standardContextual"/>
              </w:rPr>
              <w:t>ould</w:t>
            </w:r>
            <w:r w:rsidR="00B37F3B">
              <w:rPr>
                <w:rFonts w:ascii="Times New Roman" w:hAnsi="Times New Roman" w:cs="Times New Roman"/>
                <w:bCs/>
                <w:kern w:val="2"/>
                <w:sz w:val="24"/>
                <w:szCs w:val="24"/>
                <w14:ligatures w14:val="standardContextual"/>
              </w:rPr>
              <w:t xml:space="preserve"> be introduced in January 2024.  </w:t>
            </w:r>
          </w:p>
          <w:p w14:paraId="668B6212" w14:textId="78475582" w:rsidR="00B564CB" w:rsidRPr="00B528BC" w:rsidRDefault="00B564CB" w:rsidP="003769C4">
            <w:pPr>
              <w:spacing w:line="240" w:lineRule="auto"/>
              <w:rPr>
                <w:rFonts w:ascii="Times New Roman" w:hAnsi="Times New Roman" w:cs="Times New Roman"/>
                <w:i/>
                <w:iCs/>
                <w:kern w:val="2"/>
                <w:sz w:val="24"/>
                <w:szCs w:val="24"/>
                <w14:ligatures w14:val="standardContextual"/>
              </w:rPr>
            </w:pPr>
            <w:r>
              <w:rPr>
                <w:rFonts w:ascii="Times New Roman" w:hAnsi="Times New Roman" w:cs="Times New Roman"/>
                <w:b/>
                <w:bCs/>
                <w:kern w:val="2"/>
                <w:sz w:val="24"/>
                <w:szCs w:val="24"/>
                <w14:ligatures w14:val="standardContextual"/>
              </w:rPr>
              <w:t>County Councillor Report</w:t>
            </w:r>
          </w:p>
          <w:p w14:paraId="4A39F8F3" w14:textId="594550F8" w:rsidR="00B37F3B" w:rsidRDefault="00B37F3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No report. </w:t>
            </w:r>
          </w:p>
          <w:p w14:paraId="4CAB6B5A" w14:textId="09DB2D19" w:rsidR="00B564CB" w:rsidRDefault="00B564CB" w:rsidP="003769C4">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Public Fo</w:t>
            </w:r>
            <w:r w:rsidR="00B37F3B">
              <w:rPr>
                <w:rFonts w:ascii="Times New Roman" w:hAnsi="Times New Roman" w:cs="Times New Roman"/>
                <w:b/>
                <w:bCs/>
                <w:kern w:val="2"/>
                <w:sz w:val="24"/>
                <w:szCs w:val="24"/>
                <w14:ligatures w14:val="standardContextual"/>
              </w:rPr>
              <w:t>rum</w:t>
            </w:r>
          </w:p>
          <w:p w14:paraId="042B5E09" w14:textId="46DE8C90" w:rsidR="00B37F3B" w:rsidRDefault="00B37F3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p>
          <w:p w14:paraId="7137E402" w14:textId="385DDE71" w:rsidR="00B564CB" w:rsidRPr="00643A2F"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Planning Applications</w:t>
            </w:r>
            <w:r>
              <w:rPr>
                <w:rFonts w:ascii="Times New Roman" w:hAnsi="Times New Roman" w:cs="Times New Roman"/>
                <w:i/>
                <w:iCs/>
                <w:kern w:val="2"/>
                <w:sz w:val="24"/>
                <w:szCs w:val="24"/>
                <w14:ligatures w14:val="standardContextual"/>
              </w:rPr>
              <w:t xml:space="preserve"> </w:t>
            </w:r>
          </w:p>
          <w:p w14:paraId="08331E89" w14:textId="361A32F6" w:rsidR="00B564CB" w:rsidRPr="00B528BC"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DC/23/</w:t>
            </w:r>
            <w:r w:rsidR="00742C36">
              <w:rPr>
                <w:rFonts w:ascii="Times New Roman" w:hAnsi="Times New Roman" w:cs="Times New Roman"/>
                <w:b/>
                <w:bCs/>
                <w:kern w:val="2"/>
                <w:sz w:val="24"/>
                <w:szCs w:val="24"/>
                <w14:ligatures w14:val="standardContextual"/>
              </w:rPr>
              <w:t xml:space="preserve">1670/LB – </w:t>
            </w:r>
            <w:proofErr w:type="spellStart"/>
            <w:r w:rsidR="00742C36">
              <w:rPr>
                <w:rFonts w:ascii="Times New Roman" w:hAnsi="Times New Roman" w:cs="Times New Roman"/>
                <w:b/>
                <w:bCs/>
                <w:kern w:val="2"/>
                <w:sz w:val="24"/>
                <w:szCs w:val="24"/>
                <w14:ligatures w14:val="standardContextual"/>
              </w:rPr>
              <w:t>Whepstead</w:t>
            </w:r>
            <w:proofErr w:type="spellEnd"/>
            <w:r w:rsidR="00742C36">
              <w:rPr>
                <w:rFonts w:ascii="Times New Roman" w:hAnsi="Times New Roman" w:cs="Times New Roman"/>
                <w:b/>
                <w:bCs/>
                <w:kern w:val="2"/>
                <w:sz w:val="24"/>
                <w:szCs w:val="24"/>
                <w14:ligatures w14:val="standardContextual"/>
              </w:rPr>
              <w:t xml:space="preserve"> Hall</w:t>
            </w:r>
          </w:p>
          <w:p w14:paraId="3B1CC62B" w14:textId="77777777" w:rsidR="006D3F8B" w:rsidRDefault="00B564CB" w:rsidP="003769C4">
            <w:pPr>
              <w:spacing w:line="240" w:lineRule="auto"/>
              <w:rPr>
                <w:rFonts w:ascii="Times New Roman" w:hAnsi="Times New Roman" w:cs="Times New Roman"/>
                <w:kern w:val="2"/>
                <w:sz w:val="24"/>
                <w:szCs w:val="24"/>
                <w14:ligatures w14:val="standardContextual"/>
              </w:rPr>
            </w:pPr>
            <w:r w:rsidRPr="00B528BC">
              <w:rPr>
                <w:rFonts w:ascii="Times New Roman" w:hAnsi="Times New Roman" w:cs="Times New Roman"/>
                <w:kern w:val="2"/>
                <w:sz w:val="24"/>
                <w:szCs w:val="24"/>
                <w14:ligatures w14:val="standardContextual"/>
              </w:rPr>
              <w:t xml:space="preserve">Councillors </w:t>
            </w:r>
            <w:r w:rsidR="00742C36">
              <w:rPr>
                <w:rFonts w:ascii="Times New Roman" w:hAnsi="Times New Roman" w:cs="Times New Roman"/>
                <w:kern w:val="2"/>
                <w:sz w:val="24"/>
                <w:szCs w:val="24"/>
                <w14:ligatures w14:val="standardContextual"/>
              </w:rPr>
              <w:t xml:space="preserve">had no objections to the listed building application for a single storey side extension; the replacement of all windows and insertion of bi-fold doors to the north elevation and insertion of metal balustrade to </w:t>
            </w:r>
            <w:r w:rsidR="006D3F8B">
              <w:rPr>
                <w:rFonts w:ascii="Times New Roman" w:hAnsi="Times New Roman" w:cs="Times New Roman"/>
                <w:kern w:val="2"/>
                <w:sz w:val="24"/>
                <w:szCs w:val="24"/>
                <w14:ligatures w14:val="standardContextual"/>
              </w:rPr>
              <w:t xml:space="preserve">a </w:t>
            </w:r>
            <w:r w:rsidR="00742C36">
              <w:rPr>
                <w:rFonts w:ascii="Times New Roman" w:hAnsi="Times New Roman" w:cs="Times New Roman"/>
                <w:kern w:val="2"/>
                <w:sz w:val="24"/>
                <w:szCs w:val="24"/>
                <w14:ligatures w14:val="standardContextual"/>
              </w:rPr>
              <w:t xml:space="preserve">recessed roof. </w:t>
            </w:r>
          </w:p>
          <w:p w14:paraId="44ECB1AD" w14:textId="4553CE43" w:rsidR="00742C36" w:rsidRDefault="00742C36" w:rsidP="003769C4">
            <w:pPr>
              <w:spacing w:line="240" w:lineRule="auto"/>
              <w:rPr>
                <w:rFonts w:ascii="Times New Roman" w:hAnsi="Times New Roman" w:cs="Times New Roman"/>
                <w:kern w:val="2"/>
                <w:sz w:val="24"/>
                <w:szCs w:val="24"/>
                <w14:ligatures w14:val="standardContextual"/>
              </w:rPr>
            </w:pPr>
            <w:r w:rsidRPr="006D3F8B">
              <w:rPr>
                <w:rFonts w:ascii="Times New Roman" w:hAnsi="Times New Roman" w:cs="Times New Roman"/>
                <w:i/>
                <w:iCs/>
                <w:kern w:val="2"/>
                <w:sz w:val="24"/>
                <w:szCs w:val="24"/>
                <w14:ligatures w14:val="standardContextual"/>
              </w:rPr>
              <w:t>Cllr. Pugh left the meeting</w:t>
            </w:r>
            <w:r>
              <w:rPr>
                <w:rFonts w:ascii="Times New Roman" w:hAnsi="Times New Roman" w:cs="Times New Roman"/>
                <w:kern w:val="2"/>
                <w:sz w:val="24"/>
                <w:szCs w:val="24"/>
                <w14:ligatures w14:val="standardContextual"/>
              </w:rPr>
              <w:t>.</w:t>
            </w:r>
          </w:p>
          <w:p w14:paraId="2478A05F" w14:textId="535DA38B" w:rsidR="00742C36" w:rsidRPr="00742C36" w:rsidRDefault="00742C36" w:rsidP="003769C4">
            <w:pPr>
              <w:spacing w:line="240" w:lineRule="auto"/>
              <w:rPr>
                <w:rFonts w:ascii="Times New Roman" w:hAnsi="Times New Roman" w:cs="Times New Roman"/>
                <w:b/>
                <w:bCs/>
                <w:kern w:val="2"/>
                <w:sz w:val="24"/>
                <w:szCs w:val="24"/>
                <w14:ligatures w14:val="standardContextual"/>
              </w:rPr>
            </w:pPr>
            <w:r w:rsidRPr="00742C36">
              <w:rPr>
                <w:rFonts w:ascii="Times New Roman" w:hAnsi="Times New Roman" w:cs="Times New Roman"/>
                <w:b/>
                <w:bCs/>
                <w:kern w:val="2"/>
                <w:sz w:val="24"/>
                <w:szCs w:val="24"/>
                <w14:ligatures w14:val="standardContextual"/>
              </w:rPr>
              <w:t xml:space="preserve">DC/23/1732/FUL – Land at </w:t>
            </w:r>
            <w:proofErr w:type="spellStart"/>
            <w:r w:rsidRPr="00742C36">
              <w:rPr>
                <w:rFonts w:ascii="Times New Roman" w:hAnsi="Times New Roman" w:cs="Times New Roman"/>
                <w:b/>
                <w:bCs/>
                <w:kern w:val="2"/>
                <w:sz w:val="24"/>
                <w:szCs w:val="24"/>
                <w14:ligatures w14:val="standardContextual"/>
              </w:rPr>
              <w:t>Harram</w:t>
            </w:r>
            <w:proofErr w:type="spellEnd"/>
            <w:r w:rsidRPr="00742C36">
              <w:rPr>
                <w:rFonts w:ascii="Times New Roman" w:hAnsi="Times New Roman" w:cs="Times New Roman"/>
                <w:b/>
                <w:bCs/>
                <w:kern w:val="2"/>
                <w:sz w:val="24"/>
                <w:szCs w:val="24"/>
                <w14:ligatures w14:val="standardContextual"/>
              </w:rPr>
              <w:t xml:space="preserve"> Bottom</w:t>
            </w:r>
            <w:r>
              <w:rPr>
                <w:rFonts w:ascii="Times New Roman" w:hAnsi="Times New Roman" w:cs="Times New Roman"/>
                <w:b/>
                <w:bCs/>
                <w:kern w:val="2"/>
                <w:sz w:val="24"/>
                <w:szCs w:val="24"/>
                <w14:ligatures w14:val="standardContextual"/>
              </w:rPr>
              <w:t xml:space="preserve"> </w:t>
            </w:r>
            <w:r w:rsidRPr="00742C36">
              <w:rPr>
                <w:rFonts w:ascii="Times New Roman" w:hAnsi="Times New Roman" w:cs="Times New Roman"/>
                <w:i/>
                <w:iCs/>
                <w:kern w:val="2"/>
                <w:sz w:val="24"/>
                <w:szCs w:val="24"/>
                <w14:ligatures w14:val="standardContextual"/>
              </w:rPr>
              <w:t xml:space="preserve">Cllr. </w:t>
            </w:r>
            <w:proofErr w:type="spellStart"/>
            <w:r w:rsidRPr="00742C36">
              <w:rPr>
                <w:rFonts w:ascii="Times New Roman" w:hAnsi="Times New Roman" w:cs="Times New Roman"/>
                <w:i/>
                <w:iCs/>
                <w:kern w:val="2"/>
                <w:sz w:val="24"/>
                <w:szCs w:val="24"/>
                <w14:ligatures w14:val="standardContextual"/>
              </w:rPr>
              <w:t>Maddever</w:t>
            </w:r>
            <w:proofErr w:type="spellEnd"/>
            <w:r w:rsidRPr="00742C36">
              <w:rPr>
                <w:rFonts w:ascii="Times New Roman" w:hAnsi="Times New Roman" w:cs="Times New Roman"/>
                <w:i/>
                <w:iCs/>
                <w:kern w:val="2"/>
                <w:sz w:val="24"/>
                <w:szCs w:val="24"/>
                <w14:ligatures w14:val="standardContextual"/>
              </w:rPr>
              <w:t xml:space="preserve"> left the </w:t>
            </w:r>
            <w:proofErr w:type="gramStart"/>
            <w:r w:rsidRPr="00742C36">
              <w:rPr>
                <w:rFonts w:ascii="Times New Roman" w:hAnsi="Times New Roman" w:cs="Times New Roman"/>
                <w:i/>
                <w:iCs/>
                <w:kern w:val="2"/>
                <w:sz w:val="24"/>
                <w:szCs w:val="24"/>
                <w14:ligatures w14:val="standardContextual"/>
              </w:rPr>
              <w:t>room</w:t>
            </w:r>
            <w:proofErr w:type="gramEnd"/>
          </w:p>
          <w:p w14:paraId="1A99A263" w14:textId="52328348" w:rsidR="00742C36" w:rsidRDefault="00742C36"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Councillors had no objections to the change of use from agricultural land for dog walking and exercising with two metre galvanised fencing and associated parking. </w:t>
            </w:r>
          </w:p>
          <w:p w14:paraId="41CD33A7" w14:textId="4D2582C4"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Minutes of the Meeting held on </w:t>
            </w:r>
            <w:r w:rsidR="00742C36">
              <w:rPr>
                <w:rFonts w:ascii="Times New Roman" w:hAnsi="Times New Roman" w:cs="Times New Roman"/>
                <w:b/>
                <w:kern w:val="2"/>
                <w:sz w:val="24"/>
                <w:szCs w:val="24"/>
                <w14:ligatures w14:val="standardContextual"/>
              </w:rPr>
              <w:t>October 3</w:t>
            </w:r>
            <w:r w:rsidR="00742C36" w:rsidRPr="00742C36">
              <w:rPr>
                <w:rFonts w:ascii="Times New Roman" w:hAnsi="Times New Roman" w:cs="Times New Roman"/>
                <w:b/>
                <w:kern w:val="2"/>
                <w:sz w:val="24"/>
                <w:szCs w:val="24"/>
                <w:vertAlign w:val="superscript"/>
                <w14:ligatures w14:val="standardContextual"/>
              </w:rPr>
              <w:t>rd</w:t>
            </w:r>
            <w:proofErr w:type="gramStart"/>
            <w:r w:rsidR="00742C36">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2023</w:t>
            </w:r>
            <w:proofErr w:type="gramEnd"/>
          </w:p>
          <w:p w14:paraId="78435778" w14:textId="7787CBF4"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proposed by Cllr. </w:t>
            </w:r>
            <w:r w:rsidR="00742C36">
              <w:rPr>
                <w:rFonts w:ascii="Times New Roman" w:hAnsi="Times New Roman" w:cs="Times New Roman"/>
                <w:kern w:val="2"/>
                <w:sz w:val="24"/>
                <w:szCs w:val="24"/>
                <w14:ligatures w14:val="standardContextual"/>
              </w:rPr>
              <w:t>Richmond</w:t>
            </w:r>
            <w:r>
              <w:rPr>
                <w:rFonts w:ascii="Times New Roman" w:hAnsi="Times New Roman" w:cs="Times New Roman"/>
                <w:kern w:val="2"/>
                <w:sz w:val="24"/>
                <w:szCs w:val="24"/>
                <w14:ligatures w14:val="standardContextual"/>
              </w:rPr>
              <w:t xml:space="preserve"> and seconded by Cllr. </w:t>
            </w:r>
            <w:r w:rsidR="00742C36">
              <w:rPr>
                <w:rFonts w:ascii="Times New Roman" w:hAnsi="Times New Roman" w:cs="Times New Roman"/>
                <w:kern w:val="2"/>
                <w:sz w:val="24"/>
                <w:szCs w:val="24"/>
                <w14:ligatures w14:val="standardContextual"/>
              </w:rPr>
              <w:t>Merrett</w:t>
            </w:r>
            <w:r>
              <w:rPr>
                <w:rFonts w:ascii="Times New Roman" w:hAnsi="Times New Roman" w:cs="Times New Roman"/>
                <w:kern w:val="2"/>
                <w:sz w:val="24"/>
                <w:szCs w:val="24"/>
                <w14:ligatures w14:val="standardContextual"/>
              </w:rPr>
              <w:t xml:space="preserve"> that the minutes were a true record. </w:t>
            </w:r>
          </w:p>
          <w:p w14:paraId="4A7F9393" w14:textId="77777777" w:rsidR="00B564CB" w:rsidRDefault="00B564CB" w:rsidP="003769C4">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Matters Arising from the Meeting</w:t>
            </w:r>
          </w:p>
          <w:p w14:paraId="1B4D4758" w14:textId="565C0BA2" w:rsidR="00B564CB" w:rsidRDefault="00742C36"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clerk was not aware of any volunteers who had come forward to help the speed watch team.</w:t>
            </w:r>
            <w:r w:rsidR="00EC0899">
              <w:rPr>
                <w:rFonts w:ascii="Times New Roman" w:hAnsi="Times New Roman" w:cs="Times New Roman"/>
                <w:kern w:val="2"/>
                <w:sz w:val="24"/>
                <w:szCs w:val="24"/>
                <w14:ligatures w14:val="standardContextual"/>
              </w:rPr>
              <w:t xml:space="preserve"> The clerk to chase up the enforcement officer regarding the hedge at Three Ways. WS Council had said it was not economic to collect cardboard.</w:t>
            </w:r>
          </w:p>
          <w:p w14:paraId="7EB6C5BE" w14:textId="77777777" w:rsidR="00B564CB" w:rsidRDefault="00B564CB" w:rsidP="003769C4">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Clerk’s Report</w:t>
            </w:r>
          </w:p>
          <w:p w14:paraId="44CD14DE" w14:textId="5D6522FD" w:rsidR="00B564CB" w:rsidRPr="003609BF" w:rsidRDefault="00EC0899" w:rsidP="003769C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Cllr. Corcoran to speak to </w:t>
            </w:r>
            <w:r w:rsidR="00B564CB">
              <w:rPr>
                <w:rFonts w:ascii="Times New Roman" w:hAnsi="Times New Roman" w:cs="Times New Roman"/>
                <w:bCs/>
                <w:kern w:val="2"/>
                <w:sz w:val="24"/>
                <w:szCs w:val="24"/>
                <w14:ligatures w14:val="standardContextual"/>
              </w:rPr>
              <w:t xml:space="preserve">Steve Nutt </w:t>
            </w:r>
            <w:r>
              <w:rPr>
                <w:rFonts w:ascii="Times New Roman" w:hAnsi="Times New Roman" w:cs="Times New Roman"/>
                <w:bCs/>
                <w:kern w:val="2"/>
                <w:sz w:val="24"/>
                <w:szCs w:val="24"/>
                <w14:ligatures w14:val="standardContextual"/>
              </w:rPr>
              <w:t xml:space="preserve">about </w:t>
            </w:r>
            <w:r w:rsidR="00B564CB">
              <w:rPr>
                <w:rFonts w:ascii="Times New Roman" w:hAnsi="Times New Roman" w:cs="Times New Roman"/>
                <w:bCs/>
                <w:kern w:val="2"/>
                <w:sz w:val="24"/>
                <w:szCs w:val="24"/>
                <w14:ligatures w14:val="standardContextual"/>
              </w:rPr>
              <w:t xml:space="preserve">the PC’s poppy wreath. </w:t>
            </w:r>
          </w:p>
          <w:p w14:paraId="0AA65275" w14:textId="77777777"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lastRenderedPageBreak/>
              <w:t xml:space="preserve">Finance </w:t>
            </w:r>
          </w:p>
          <w:p w14:paraId="29B602C2" w14:textId="7DBF18B0"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There w</w:t>
            </w:r>
            <w:r w:rsidR="00EC0899">
              <w:rPr>
                <w:rFonts w:ascii="Times New Roman" w:hAnsi="Times New Roman" w:cs="Times New Roman"/>
                <w:kern w:val="2"/>
                <w:sz w:val="24"/>
                <w:szCs w:val="24"/>
                <w14:ligatures w14:val="standardContextual"/>
              </w:rPr>
              <w:t>as one</w:t>
            </w:r>
            <w:r>
              <w:rPr>
                <w:rFonts w:ascii="Times New Roman" w:hAnsi="Times New Roman" w:cs="Times New Roman"/>
                <w:kern w:val="2"/>
                <w:sz w:val="24"/>
                <w:szCs w:val="24"/>
                <w14:ligatures w14:val="standardContextual"/>
              </w:rPr>
              <w:t xml:space="preserve"> invoice for payment:</w:t>
            </w:r>
          </w:p>
          <w:p w14:paraId="08538F8D" w14:textId="6929EB68" w:rsidR="00EC0899" w:rsidRDefault="00EC0899" w:rsidP="003769C4">
            <w:pPr>
              <w:spacing w:line="240" w:lineRule="auto"/>
              <w:rPr>
                <w:rFonts w:ascii="Times New Roman" w:hAnsi="Times New Roman" w:cs="Times New Roman"/>
                <w:kern w:val="2"/>
                <w:sz w:val="24"/>
                <w:szCs w:val="24"/>
                <w14:ligatures w14:val="standardContextual"/>
              </w:rPr>
            </w:pPr>
            <w:proofErr w:type="spellStart"/>
            <w:r>
              <w:rPr>
                <w:rFonts w:ascii="Times New Roman" w:hAnsi="Times New Roman" w:cs="Times New Roman"/>
                <w:kern w:val="2"/>
                <w:sz w:val="24"/>
                <w:szCs w:val="24"/>
                <w14:ligatures w14:val="standardContextual"/>
              </w:rPr>
              <w:t>Vertas</w:t>
            </w:r>
            <w:proofErr w:type="spellEnd"/>
            <w:r>
              <w:rPr>
                <w:rFonts w:ascii="Times New Roman" w:hAnsi="Times New Roman" w:cs="Times New Roman"/>
                <w:kern w:val="2"/>
                <w:sz w:val="24"/>
                <w:szCs w:val="24"/>
                <w14:ligatures w14:val="standardContextual"/>
              </w:rPr>
              <w:t xml:space="preserve"> grass cutting </w:t>
            </w:r>
            <w:proofErr w:type="gramStart"/>
            <w:r>
              <w:rPr>
                <w:rFonts w:ascii="Times New Roman" w:hAnsi="Times New Roman" w:cs="Times New Roman"/>
                <w:kern w:val="2"/>
                <w:sz w:val="24"/>
                <w:szCs w:val="24"/>
                <w14:ligatures w14:val="standardContextual"/>
              </w:rPr>
              <w:t>£611.57</w:t>
            </w:r>
            <w:proofErr w:type="gramEnd"/>
          </w:p>
          <w:p w14:paraId="57FD7435" w14:textId="3F7F3B02" w:rsidR="00EC0899"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clerk and Cllr. Corcoran </w:t>
            </w:r>
            <w:r w:rsidR="00EC0899">
              <w:rPr>
                <w:rFonts w:ascii="Times New Roman" w:hAnsi="Times New Roman" w:cs="Times New Roman"/>
                <w:kern w:val="2"/>
                <w:sz w:val="24"/>
                <w:szCs w:val="24"/>
                <w14:ligatures w14:val="standardContextual"/>
              </w:rPr>
              <w:t>had</w:t>
            </w:r>
            <w:r>
              <w:rPr>
                <w:rFonts w:ascii="Times New Roman" w:hAnsi="Times New Roman" w:cs="Times New Roman"/>
                <w:kern w:val="2"/>
                <w:sz w:val="24"/>
                <w:szCs w:val="24"/>
                <w14:ligatures w14:val="standardContextual"/>
              </w:rPr>
              <w:t xml:space="preserve"> risk assess</w:t>
            </w:r>
            <w:r w:rsidR="00EC0899">
              <w:rPr>
                <w:rFonts w:ascii="Times New Roman" w:hAnsi="Times New Roman" w:cs="Times New Roman"/>
                <w:kern w:val="2"/>
                <w:sz w:val="24"/>
                <w:szCs w:val="24"/>
                <w14:ligatures w14:val="standardContextual"/>
              </w:rPr>
              <w:t>ed</w:t>
            </w:r>
            <w:r>
              <w:rPr>
                <w:rFonts w:ascii="Times New Roman" w:hAnsi="Times New Roman" w:cs="Times New Roman"/>
                <w:kern w:val="2"/>
                <w:sz w:val="24"/>
                <w:szCs w:val="24"/>
                <w14:ligatures w14:val="standardContextual"/>
              </w:rPr>
              <w:t xml:space="preserve"> the village’s assets </w:t>
            </w:r>
            <w:r w:rsidR="00EC0899">
              <w:rPr>
                <w:rFonts w:ascii="Times New Roman" w:hAnsi="Times New Roman" w:cs="Times New Roman"/>
                <w:kern w:val="2"/>
                <w:sz w:val="24"/>
                <w:szCs w:val="24"/>
                <w14:ligatures w14:val="standardContextual"/>
              </w:rPr>
              <w:t xml:space="preserve">and found them all to be in good order. </w:t>
            </w:r>
            <w:r>
              <w:rPr>
                <w:rFonts w:ascii="Times New Roman" w:hAnsi="Times New Roman" w:cs="Times New Roman"/>
                <w:kern w:val="2"/>
                <w:sz w:val="24"/>
                <w:szCs w:val="24"/>
                <w14:ligatures w14:val="standardContextual"/>
              </w:rPr>
              <w:t xml:space="preserve">Cllr. </w:t>
            </w:r>
            <w:r w:rsidR="00EC0899">
              <w:rPr>
                <w:rFonts w:ascii="Times New Roman" w:hAnsi="Times New Roman" w:cs="Times New Roman"/>
                <w:kern w:val="2"/>
                <w:sz w:val="24"/>
                <w:szCs w:val="24"/>
                <w14:ligatures w14:val="standardContextual"/>
              </w:rPr>
              <w:t>Corcoran</w:t>
            </w:r>
            <w:r>
              <w:rPr>
                <w:rFonts w:ascii="Times New Roman" w:hAnsi="Times New Roman" w:cs="Times New Roman"/>
                <w:kern w:val="2"/>
                <w:sz w:val="24"/>
                <w:szCs w:val="24"/>
                <w14:ligatures w14:val="standardContextual"/>
              </w:rPr>
              <w:t xml:space="preserve"> proposed and it was agreed by Cllr. </w:t>
            </w:r>
            <w:r w:rsidR="00EC0899">
              <w:rPr>
                <w:rFonts w:ascii="Times New Roman" w:hAnsi="Times New Roman" w:cs="Times New Roman"/>
                <w:kern w:val="2"/>
                <w:sz w:val="24"/>
                <w:szCs w:val="24"/>
                <w14:ligatures w14:val="standardContextual"/>
              </w:rPr>
              <w:t xml:space="preserve">Richmond </w:t>
            </w:r>
            <w:r>
              <w:rPr>
                <w:rFonts w:ascii="Times New Roman" w:hAnsi="Times New Roman" w:cs="Times New Roman"/>
                <w:kern w:val="2"/>
                <w:sz w:val="24"/>
                <w:szCs w:val="24"/>
                <w14:ligatures w14:val="standardContextual"/>
              </w:rPr>
              <w:t>that the bank reconciliation</w:t>
            </w:r>
            <w:r w:rsidR="00EC0899">
              <w:rPr>
                <w:rFonts w:ascii="Times New Roman" w:hAnsi="Times New Roman" w:cs="Times New Roman"/>
                <w:kern w:val="2"/>
                <w:sz w:val="24"/>
                <w:szCs w:val="24"/>
                <w14:ligatures w14:val="standardContextual"/>
              </w:rPr>
              <w:t>s</w:t>
            </w:r>
            <w:r>
              <w:rPr>
                <w:rFonts w:ascii="Times New Roman" w:hAnsi="Times New Roman" w:cs="Times New Roman"/>
                <w:kern w:val="2"/>
                <w:sz w:val="24"/>
                <w:szCs w:val="24"/>
                <w14:ligatures w14:val="standardContextual"/>
              </w:rPr>
              <w:t xml:space="preserve"> for the end of </w:t>
            </w:r>
            <w:r w:rsidR="00EC0899">
              <w:rPr>
                <w:rFonts w:ascii="Times New Roman" w:hAnsi="Times New Roman" w:cs="Times New Roman"/>
                <w:kern w:val="2"/>
                <w:sz w:val="24"/>
                <w:szCs w:val="24"/>
                <w14:ligatures w14:val="standardContextual"/>
              </w:rPr>
              <w:t>September and October</w:t>
            </w:r>
            <w:r>
              <w:rPr>
                <w:rFonts w:ascii="Times New Roman" w:hAnsi="Times New Roman" w:cs="Times New Roman"/>
                <w:kern w:val="2"/>
                <w:sz w:val="24"/>
                <w:szCs w:val="24"/>
                <w14:ligatures w14:val="standardContextual"/>
              </w:rPr>
              <w:t xml:space="preserve"> w</w:t>
            </w:r>
            <w:r w:rsidR="00EC0899">
              <w:rPr>
                <w:rFonts w:ascii="Times New Roman" w:hAnsi="Times New Roman" w:cs="Times New Roman"/>
                <w:kern w:val="2"/>
                <w:sz w:val="24"/>
                <w:szCs w:val="24"/>
                <w14:ligatures w14:val="standardContextual"/>
              </w:rPr>
              <w:t>ere</w:t>
            </w:r>
            <w:r>
              <w:rPr>
                <w:rFonts w:ascii="Times New Roman" w:hAnsi="Times New Roman" w:cs="Times New Roman"/>
                <w:kern w:val="2"/>
                <w:sz w:val="24"/>
                <w:szCs w:val="24"/>
                <w14:ligatures w14:val="standardContextual"/>
              </w:rPr>
              <w:t xml:space="preserve"> correct and that the cheque be signed. The</w:t>
            </w:r>
            <w:r w:rsidR="00EC0899">
              <w:rPr>
                <w:rFonts w:ascii="Times New Roman" w:hAnsi="Times New Roman" w:cs="Times New Roman"/>
                <w:kern w:val="2"/>
                <w:sz w:val="24"/>
                <w:szCs w:val="24"/>
                <w14:ligatures w14:val="standardContextual"/>
              </w:rPr>
              <w:t xml:space="preserve"> PC was reminded that its insurance policy restricted them to a precept of £10,000. Last year the precept was £9,560. </w:t>
            </w:r>
            <w:r w:rsidR="001B0979">
              <w:rPr>
                <w:rFonts w:ascii="Times New Roman" w:hAnsi="Times New Roman" w:cs="Times New Roman"/>
                <w:kern w:val="2"/>
                <w:sz w:val="24"/>
                <w:szCs w:val="24"/>
                <w14:ligatures w14:val="standardContextual"/>
              </w:rPr>
              <w:t xml:space="preserve">Cllr. Corcoran and the clerk had measured up for white gates at the Brockley and Bury ends of the B1066 and at the start of OSR and on Rectory Road which would be expensive. Shorter white plastic gates were the preferred option. Regarding wi-fi, Cllr. Soons had said she would be prepared to fund the first year’s costs (around £300). To discuss further in December. </w:t>
            </w:r>
          </w:p>
          <w:p w14:paraId="2038B5FA" w14:textId="77777777" w:rsidR="00B564CB" w:rsidRPr="00E21E03" w:rsidRDefault="00B564CB" w:rsidP="003769C4">
            <w:pPr>
              <w:spacing w:line="240" w:lineRule="auto"/>
              <w:rPr>
                <w:rFonts w:ascii="Times New Roman" w:hAnsi="Times New Roman" w:cs="Times New Roman"/>
                <w:kern w:val="2"/>
                <w:sz w:val="24"/>
                <w:szCs w:val="24"/>
                <w14:ligatures w14:val="standardContextual"/>
              </w:rPr>
            </w:pPr>
          </w:p>
          <w:p w14:paraId="27A2E24E"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Bank balance to end September 2023</w:t>
            </w:r>
          </w:p>
          <w:p w14:paraId="2ED0A42D" w14:textId="77777777" w:rsidR="00EC0899" w:rsidRDefault="00EC0899" w:rsidP="00EC0899">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C0899" w14:paraId="2D9A987B" w14:textId="77777777" w:rsidTr="005C7DA2">
              <w:trPr>
                <w:trHeight w:val="275"/>
              </w:trPr>
              <w:tc>
                <w:tcPr>
                  <w:tcW w:w="5070" w:type="dxa"/>
                  <w:tcBorders>
                    <w:top w:val="single" w:sz="4" w:space="0" w:color="auto"/>
                    <w:left w:val="single" w:sz="4" w:space="0" w:color="auto"/>
                    <w:bottom w:val="single" w:sz="4" w:space="0" w:color="auto"/>
                    <w:right w:val="single" w:sz="4" w:space="0" w:color="auto"/>
                  </w:tcBorders>
                  <w:hideMark/>
                </w:tcPr>
                <w:p w14:paraId="15372406"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7F6DAD34" w14:textId="400C25DC"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8,233.12</w:t>
                  </w:r>
                </w:p>
              </w:tc>
            </w:tr>
            <w:tr w:rsidR="00EC0899" w14:paraId="6AF8A0A3" w14:textId="77777777" w:rsidTr="005C7DA2">
              <w:trPr>
                <w:trHeight w:val="289"/>
              </w:trPr>
              <w:tc>
                <w:tcPr>
                  <w:tcW w:w="5070" w:type="dxa"/>
                  <w:tcBorders>
                    <w:top w:val="single" w:sz="4" w:space="0" w:color="auto"/>
                    <w:left w:val="single" w:sz="4" w:space="0" w:color="auto"/>
                    <w:bottom w:val="single" w:sz="4" w:space="0" w:color="auto"/>
                    <w:right w:val="single" w:sz="4" w:space="0" w:color="auto"/>
                  </w:tcBorders>
                  <w:hideMark/>
                </w:tcPr>
                <w:p w14:paraId="1ED87270"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70AAFEAA" w14:textId="136B7506"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1B0979">
                    <w:rPr>
                      <w:rFonts w:ascii="Times New Roman" w:hAnsi="Times New Roman" w:cs="Times New Roman"/>
                      <w:kern w:val="2"/>
                      <w:sz w:val="24"/>
                      <w:szCs w:val="24"/>
                      <w14:ligatures w14:val="standardContextual"/>
                    </w:rPr>
                    <w:t>10,521.73</w:t>
                  </w:r>
                </w:p>
              </w:tc>
            </w:tr>
            <w:tr w:rsidR="00EC0899" w14:paraId="0E71806A" w14:textId="77777777" w:rsidTr="005C7DA2">
              <w:trPr>
                <w:trHeight w:val="275"/>
              </w:trPr>
              <w:tc>
                <w:tcPr>
                  <w:tcW w:w="5070" w:type="dxa"/>
                  <w:tcBorders>
                    <w:top w:val="single" w:sz="4" w:space="0" w:color="auto"/>
                    <w:left w:val="single" w:sz="4" w:space="0" w:color="auto"/>
                    <w:bottom w:val="single" w:sz="4" w:space="0" w:color="auto"/>
                    <w:right w:val="single" w:sz="4" w:space="0" w:color="auto"/>
                  </w:tcBorders>
                  <w:hideMark/>
                </w:tcPr>
                <w:p w14:paraId="5F37882C"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706FDCAB" w14:textId="2DA9771D"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1B0979">
                    <w:rPr>
                      <w:rFonts w:ascii="Times New Roman" w:hAnsi="Times New Roman" w:cs="Times New Roman"/>
                      <w:kern w:val="2"/>
                      <w:sz w:val="24"/>
                      <w:szCs w:val="24"/>
                      <w14:ligatures w14:val="standardContextual"/>
                    </w:rPr>
                    <w:t>18,754.85</w:t>
                  </w:r>
                </w:p>
              </w:tc>
            </w:tr>
            <w:tr w:rsidR="00EC0899" w14:paraId="540900FB" w14:textId="77777777" w:rsidTr="005C7DA2">
              <w:trPr>
                <w:trHeight w:val="289"/>
              </w:trPr>
              <w:tc>
                <w:tcPr>
                  <w:tcW w:w="5070" w:type="dxa"/>
                  <w:tcBorders>
                    <w:top w:val="single" w:sz="4" w:space="0" w:color="auto"/>
                    <w:left w:val="single" w:sz="4" w:space="0" w:color="auto"/>
                    <w:bottom w:val="single" w:sz="4" w:space="0" w:color="auto"/>
                    <w:right w:val="single" w:sz="4" w:space="0" w:color="auto"/>
                  </w:tcBorders>
                  <w:hideMark/>
                </w:tcPr>
                <w:p w14:paraId="33581263"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54C63C6D"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EC0899" w14:paraId="7028D3DD" w14:textId="77777777" w:rsidTr="005C7DA2">
              <w:trPr>
                <w:trHeight w:val="289"/>
              </w:trPr>
              <w:tc>
                <w:tcPr>
                  <w:tcW w:w="5070" w:type="dxa"/>
                  <w:tcBorders>
                    <w:top w:val="single" w:sz="4" w:space="0" w:color="auto"/>
                    <w:left w:val="single" w:sz="4" w:space="0" w:color="auto"/>
                    <w:bottom w:val="single" w:sz="4" w:space="0" w:color="auto"/>
                    <w:right w:val="single" w:sz="4" w:space="0" w:color="auto"/>
                  </w:tcBorders>
                  <w:hideMark/>
                </w:tcPr>
                <w:p w14:paraId="78777FC9"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1B6E43B9" w14:textId="71BF66A2"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1B0979">
                    <w:rPr>
                      <w:rFonts w:ascii="Times New Roman" w:hAnsi="Times New Roman" w:cs="Times New Roman"/>
                      <w:kern w:val="2"/>
                      <w:sz w:val="24"/>
                      <w:szCs w:val="24"/>
                      <w14:ligatures w14:val="standardContextual"/>
                    </w:rPr>
                    <w:t>18,754.85</w:t>
                  </w:r>
                </w:p>
              </w:tc>
            </w:tr>
          </w:tbl>
          <w:p w14:paraId="524050C4" w14:textId="77777777" w:rsidR="001B0979" w:rsidRDefault="001B0979" w:rsidP="00EC0899">
            <w:pPr>
              <w:spacing w:line="240" w:lineRule="auto"/>
              <w:rPr>
                <w:rFonts w:ascii="Times New Roman" w:hAnsi="Times New Roman" w:cs="Times New Roman"/>
                <w:b/>
                <w:kern w:val="2"/>
                <w:sz w:val="24"/>
                <w:szCs w:val="24"/>
                <w14:ligatures w14:val="standardContextual"/>
              </w:rPr>
            </w:pPr>
          </w:p>
          <w:p w14:paraId="6954C64F" w14:textId="2D3B2D29"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Bank balance to end </w:t>
            </w:r>
            <w:r>
              <w:rPr>
                <w:rFonts w:ascii="Times New Roman" w:hAnsi="Times New Roman" w:cs="Times New Roman"/>
                <w:b/>
                <w:kern w:val="2"/>
                <w:sz w:val="24"/>
                <w:szCs w:val="24"/>
                <w14:ligatures w14:val="standardContextual"/>
              </w:rPr>
              <w:t>October</w:t>
            </w:r>
            <w:r>
              <w:rPr>
                <w:rFonts w:ascii="Times New Roman" w:hAnsi="Times New Roman" w:cs="Times New Roman"/>
                <w:b/>
                <w:kern w:val="2"/>
                <w:sz w:val="24"/>
                <w:szCs w:val="24"/>
                <w14:ligatures w14:val="standardContextual"/>
              </w:rPr>
              <w:t xml:space="preserve"> 2023</w:t>
            </w:r>
          </w:p>
          <w:p w14:paraId="7448BCCE" w14:textId="77777777" w:rsidR="00EC0899" w:rsidRDefault="00EC0899" w:rsidP="00EC0899">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C0899" w14:paraId="2FA675F5" w14:textId="77777777" w:rsidTr="005C7DA2">
              <w:trPr>
                <w:trHeight w:val="275"/>
              </w:trPr>
              <w:tc>
                <w:tcPr>
                  <w:tcW w:w="5070" w:type="dxa"/>
                  <w:tcBorders>
                    <w:top w:val="single" w:sz="4" w:space="0" w:color="auto"/>
                    <w:left w:val="single" w:sz="4" w:space="0" w:color="auto"/>
                    <w:bottom w:val="single" w:sz="4" w:space="0" w:color="auto"/>
                    <w:right w:val="single" w:sz="4" w:space="0" w:color="auto"/>
                  </w:tcBorders>
                  <w:hideMark/>
                </w:tcPr>
                <w:p w14:paraId="2580318F"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41FA0534" w14:textId="3F945FDB"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1B0979">
                    <w:rPr>
                      <w:rFonts w:ascii="Times New Roman" w:hAnsi="Times New Roman" w:cs="Times New Roman"/>
                      <w:kern w:val="2"/>
                      <w:sz w:val="24"/>
                      <w:szCs w:val="24"/>
                      <w14:ligatures w14:val="standardContextual"/>
                    </w:rPr>
                    <w:t>6,570.79</w:t>
                  </w:r>
                </w:p>
              </w:tc>
            </w:tr>
            <w:tr w:rsidR="00EC0899" w14:paraId="276D90DD" w14:textId="77777777" w:rsidTr="005C7DA2">
              <w:trPr>
                <w:trHeight w:val="289"/>
              </w:trPr>
              <w:tc>
                <w:tcPr>
                  <w:tcW w:w="5070" w:type="dxa"/>
                  <w:tcBorders>
                    <w:top w:val="single" w:sz="4" w:space="0" w:color="auto"/>
                    <w:left w:val="single" w:sz="4" w:space="0" w:color="auto"/>
                    <w:bottom w:val="single" w:sz="4" w:space="0" w:color="auto"/>
                    <w:right w:val="single" w:sz="4" w:space="0" w:color="auto"/>
                  </w:tcBorders>
                  <w:hideMark/>
                </w:tcPr>
                <w:p w14:paraId="2007F838"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6CCA495E" w14:textId="495C3B88"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1B0979">
                    <w:rPr>
                      <w:rFonts w:ascii="Times New Roman" w:hAnsi="Times New Roman" w:cs="Times New Roman"/>
                      <w:kern w:val="2"/>
                      <w:sz w:val="24"/>
                      <w:szCs w:val="24"/>
                      <w14:ligatures w14:val="standardContextual"/>
                    </w:rPr>
                    <w:t>10,531.42</w:t>
                  </w:r>
                </w:p>
              </w:tc>
            </w:tr>
            <w:tr w:rsidR="00EC0899" w14:paraId="206821DD" w14:textId="77777777" w:rsidTr="005C7DA2">
              <w:trPr>
                <w:trHeight w:val="275"/>
              </w:trPr>
              <w:tc>
                <w:tcPr>
                  <w:tcW w:w="5070" w:type="dxa"/>
                  <w:tcBorders>
                    <w:top w:val="single" w:sz="4" w:space="0" w:color="auto"/>
                    <w:left w:val="single" w:sz="4" w:space="0" w:color="auto"/>
                    <w:bottom w:val="single" w:sz="4" w:space="0" w:color="auto"/>
                    <w:right w:val="single" w:sz="4" w:space="0" w:color="auto"/>
                  </w:tcBorders>
                  <w:hideMark/>
                </w:tcPr>
                <w:p w14:paraId="315B2F8D"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123BEFB8" w14:textId="5774F3A0"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1B0979">
                    <w:rPr>
                      <w:rFonts w:ascii="Times New Roman" w:hAnsi="Times New Roman" w:cs="Times New Roman"/>
                      <w:kern w:val="2"/>
                      <w:sz w:val="24"/>
                      <w:szCs w:val="24"/>
                      <w14:ligatures w14:val="standardContextual"/>
                    </w:rPr>
                    <w:t>17,102.21</w:t>
                  </w:r>
                </w:p>
              </w:tc>
            </w:tr>
            <w:tr w:rsidR="00EC0899" w14:paraId="7A8F8150" w14:textId="77777777" w:rsidTr="005C7DA2">
              <w:trPr>
                <w:trHeight w:val="289"/>
              </w:trPr>
              <w:tc>
                <w:tcPr>
                  <w:tcW w:w="5070" w:type="dxa"/>
                  <w:tcBorders>
                    <w:top w:val="single" w:sz="4" w:space="0" w:color="auto"/>
                    <w:left w:val="single" w:sz="4" w:space="0" w:color="auto"/>
                    <w:bottom w:val="single" w:sz="4" w:space="0" w:color="auto"/>
                    <w:right w:val="single" w:sz="4" w:space="0" w:color="auto"/>
                  </w:tcBorders>
                  <w:hideMark/>
                </w:tcPr>
                <w:p w14:paraId="55E7E1B7"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3BCB1FCB"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EC0899" w14:paraId="396A92CF" w14:textId="77777777" w:rsidTr="005C7DA2">
              <w:trPr>
                <w:trHeight w:val="289"/>
              </w:trPr>
              <w:tc>
                <w:tcPr>
                  <w:tcW w:w="5070" w:type="dxa"/>
                  <w:tcBorders>
                    <w:top w:val="single" w:sz="4" w:space="0" w:color="auto"/>
                    <w:left w:val="single" w:sz="4" w:space="0" w:color="auto"/>
                    <w:bottom w:val="single" w:sz="4" w:space="0" w:color="auto"/>
                    <w:right w:val="single" w:sz="4" w:space="0" w:color="auto"/>
                  </w:tcBorders>
                  <w:hideMark/>
                </w:tcPr>
                <w:p w14:paraId="6E60E0B5" w14:textId="77777777"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15996955" w14:textId="7BC05873" w:rsidR="00EC0899" w:rsidRDefault="00EC0899" w:rsidP="00EC089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1B0979">
                    <w:rPr>
                      <w:rFonts w:ascii="Times New Roman" w:hAnsi="Times New Roman" w:cs="Times New Roman"/>
                      <w:kern w:val="2"/>
                      <w:sz w:val="24"/>
                      <w:szCs w:val="24"/>
                      <w14:ligatures w14:val="standardContextual"/>
                    </w:rPr>
                    <w:t>17,102.21</w:t>
                  </w:r>
                </w:p>
              </w:tc>
            </w:tr>
          </w:tbl>
          <w:p w14:paraId="2B595FDB" w14:textId="77777777" w:rsidR="00B564CB" w:rsidRDefault="00B564CB" w:rsidP="003769C4">
            <w:pPr>
              <w:spacing w:line="240" w:lineRule="auto"/>
              <w:rPr>
                <w:rFonts w:ascii="Times New Roman" w:hAnsi="Times New Roman" w:cs="Times New Roman"/>
                <w:b/>
                <w:kern w:val="2"/>
                <w:sz w:val="24"/>
                <w:szCs w:val="24"/>
                <w14:ligatures w14:val="standardContextual"/>
              </w:rPr>
            </w:pPr>
          </w:p>
          <w:p w14:paraId="1EBF23C3" w14:textId="77777777"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Community Speed Watch</w:t>
            </w:r>
          </w:p>
          <w:p w14:paraId="715B1366" w14:textId="004D46AA" w:rsidR="001B0979" w:rsidRDefault="001B0979"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r w:rsidR="00F22278">
              <w:rPr>
                <w:rFonts w:ascii="Times New Roman" w:hAnsi="Times New Roman" w:cs="Times New Roman"/>
                <w:kern w:val="2"/>
                <w:sz w:val="24"/>
                <w:szCs w:val="24"/>
                <w14:ligatures w14:val="standardContextual"/>
              </w:rPr>
              <w:t xml:space="preserve">. </w:t>
            </w:r>
            <w:r w:rsidR="006D3F8B">
              <w:rPr>
                <w:rFonts w:ascii="Times New Roman" w:hAnsi="Times New Roman" w:cs="Times New Roman"/>
                <w:kern w:val="2"/>
                <w:sz w:val="24"/>
                <w:szCs w:val="24"/>
                <w14:ligatures w14:val="standardContextual"/>
              </w:rPr>
              <w:t>A</w:t>
            </w:r>
            <w:r w:rsidR="00F22278">
              <w:rPr>
                <w:rFonts w:ascii="Times New Roman" w:hAnsi="Times New Roman" w:cs="Times New Roman"/>
                <w:kern w:val="2"/>
                <w:sz w:val="24"/>
                <w:szCs w:val="24"/>
                <w14:ligatures w14:val="standardContextual"/>
              </w:rPr>
              <w:t xml:space="preserve"> </w:t>
            </w:r>
            <w:r w:rsidR="006D3F8B">
              <w:rPr>
                <w:rFonts w:ascii="Times New Roman" w:hAnsi="Times New Roman" w:cs="Times New Roman"/>
                <w:kern w:val="2"/>
                <w:sz w:val="24"/>
                <w:szCs w:val="24"/>
                <w14:ligatures w14:val="standardContextual"/>
              </w:rPr>
              <w:t xml:space="preserve">general </w:t>
            </w:r>
            <w:r w:rsidR="00F22278">
              <w:rPr>
                <w:rFonts w:ascii="Times New Roman" w:hAnsi="Times New Roman" w:cs="Times New Roman"/>
                <w:kern w:val="2"/>
                <w:sz w:val="24"/>
                <w:szCs w:val="24"/>
                <w14:ligatures w14:val="standardContextual"/>
              </w:rPr>
              <w:t xml:space="preserve">reduction in speeding to 20mph was discussed. </w:t>
            </w:r>
          </w:p>
          <w:p w14:paraId="103C8C7D" w14:textId="577CFF4D" w:rsidR="00B564CB" w:rsidRDefault="00B564CB" w:rsidP="003769C4">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Grass Cutting Changes</w:t>
            </w:r>
          </w:p>
          <w:p w14:paraId="7C57D72F" w14:textId="78FA21E5" w:rsidR="00EC0899" w:rsidRDefault="00B564CB" w:rsidP="003769C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The </w:t>
            </w:r>
            <w:r w:rsidR="00EC0899">
              <w:rPr>
                <w:rFonts w:ascii="Times New Roman" w:hAnsi="Times New Roman" w:cs="Times New Roman"/>
                <w:bCs/>
                <w:kern w:val="2"/>
                <w:sz w:val="24"/>
                <w:szCs w:val="24"/>
                <w14:ligatures w14:val="standardContextual"/>
              </w:rPr>
              <w:t>WCA</w:t>
            </w:r>
            <w:r w:rsidR="00F22278">
              <w:rPr>
                <w:rFonts w:ascii="Times New Roman" w:hAnsi="Times New Roman" w:cs="Times New Roman"/>
                <w:bCs/>
                <w:kern w:val="2"/>
                <w:sz w:val="24"/>
                <w:szCs w:val="24"/>
                <w14:ligatures w14:val="standardContextual"/>
              </w:rPr>
              <w:t xml:space="preserve"> would be happy to reduce the number of cuts on the community centre field from 25 to 16 from April next year, with none in November, December, </w:t>
            </w:r>
            <w:proofErr w:type="gramStart"/>
            <w:r w:rsidR="00F22278">
              <w:rPr>
                <w:rFonts w:ascii="Times New Roman" w:hAnsi="Times New Roman" w:cs="Times New Roman"/>
                <w:bCs/>
                <w:kern w:val="2"/>
                <w:sz w:val="24"/>
                <w:szCs w:val="24"/>
                <w14:ligatures w14:val="standardContextual"/>
              </w:rPr>
              <w:t>January</w:t>
            </w:r>
            <w:proofErr w:type="gramEnd"/>
            <w:r w:rsidR="00F22278">
              <w:rPr>
                <w:rFonts w:ascii="Times New Roman" w:hAnsi="Times New Roman" w:cs="Times New Roman"/>
                <w:bCs/>
                <w:kern w:val="2"/>
                <w:sz w:val="24"/>
                <w:szCs w:val="24"/>
                <w14:ligatures w14:val="standardContextual"/>
              </w:rPr>
              <w:t xml:space="preserve"> and February and two cuts in every other month. Clerk to confirm </w:t>
            </w:r>
            <w:r w:rsidR="006D3F8B">
              <w:rPr>
                <w:rFonts w:ascii="Times New Roman" w:hAnsi="Times New Roman" w:cs="Times New Roman"/>
                <w:bCs/>
                <w:kern w:val="2"/>
                <w:sz w:val="24"/>
                <w:szCs w:val="24"/>
                <w14:ligatures w14:val="standardContextual"/>
              </w:rPr>
              <w:t xml:space="preserve">with </w:t>
            </w:r>
            <w:proofErr w:type="spellStart"/>
            <w:r w:rsidR="006D3F8B">
              <w:rPr>
                <w:rFonts w:ascii="Times New Roman" w:hAnsi="Times New Roman" w:cs="Times New Roman"/>
                <w:bCs/>
                <w:kern w:val="2"/>
                <w:sz w:val="24"/>
                <w:szCs w:val="24"/>
                <w14:ligatures w14:val="standardContextual"/>
              </w:rPr>
              <w:t>Vertas</w:t>
            </w:r>
            <w:proofErr w:type="spellEnd"/>
            <w:r w:rsidR="006D3F8B">
              <w:rPr>
                <w:rFonts w:ascii="Times New Roman" w:hAnsi="Times New Roman" w:cs="Times New Roman"/>
                <w:bCs/>
                <w:kern w:val="2"/>
                <w:sz w:val="24"/>
                <w:szCs w:val="24"/>
                <w14:ligatures w14:val="standardContextual"/>
              </w:rPr>
              <w:t>.</w:t>
            </w:r>
          </w:p>
          <w:p w14:paraId="089CC394" w14:textId="77777777" w:rsidR="00B564CB" w:rsidRPr="00E21E03" w:rsidRDefault="00B564CB" w:rsidP="003769C4">
            <w:pPr>
              <w:spacing w:line="240" w:lineRule="auto"/>
              <w:rPr>
                <w:rFonts w:ascii="Times New Roman" w:hAnsi="Times New Roman" w:cs="Times New Roman"/>
                <w:b/>
                <w:kern w:val="2"/>
                <w:sz w:val="24"/>
                <w:szCs w:val="24"/>
                <w14:ligatures w14:val="standardContextual"/>
              </w:rPr>
            </w:pPr>
            <w:r w:rsidRPr="00E21E03">
              <w:rPr>
                <w:rFonts w:ascii="Times New Roman" w:hAnsi="Times New Roman" w:cs="Times New Roman"/>
                <w:b/>
                <w:kern w:val="2"/>
                <w:sz w:val="24"/>
                <w:szCs w:val="24"/>
                <w14:ligatures w14:val="standardContextual"/>
              </w:rPr>
              <w:t>Thermal Imaging Camera</w:t>
            </w:r>
          </w:p>
          <w:p w14:paraId="18238C58" w14:textId="2AC7AA6E" w:rsidR="00F22278" w:rsidRDefault="00B564CB" w:rsidP="003769C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Cllr. Corcoran </w:t>
            </w:r>
            <w:r w:rsidR="00F22278">
              <w:rPr>
                <w:rFonts w:ascii="Times New Roman" w:hAnsi="Times New Roman" w:cs="Times New Roman"/>
                <w:bCs/>
                <w:kern w:val="2"/>
                <w:sz w:val="24"/>
                <w:szCs w:val="24"/>
                <w14:ligatures w14:val="standardContextual"/>
              </w:rPr>
              <w:t xml:space="preserve">said that he had now been offered just one camera that was suitable for both android and </w:t>
            </w:r>
            <w:proofErr w:type="spellStart"/>
            <w:r w:rsidR="00F22278">
              <w:rPr>
                <w:rFonts w:ascii="Times New Roman" w:hAnsi="Times New Roman" w:cs="Times New Roman"/>
                <w:bCs/>
                <w:kern w:val="2"/>
                <w:sz w:val="24"/>
                <w:szCs w:val="24"/>
                <w14:ligatures w14:val="standardContextual"/>
              </w:rPr>
              <w:t>i</w:t>
            </w:r>
            <w:proofErr w:type="spellEnd"/>
            <w:r w:rsidR="00F22278">
              <w:rPr>
                <w:rFonts w:ascii="Times New Roman" w:hAnsi="Times New Roman" w:cs="Times New Roman"/>
                <w:bCs/>
                <w:kern w:val="2"/>
                <w:sz w:val="24"/>
                <w:szCs w:val="24"/>
                <w14:ligatures w14:val="standardContextual"/>
              </w:rPr>
              <w:t xml:space="preserve">-phones. He </w:t>
            </w:r>
            <w:r w:rsidR="006D3F8B">
              <w:rPr>
                <w:rFonts w:ascii="Times New Roman" w:hAnsi="Times New Roman" w:cs="Times New Roman"/>
                <w:bCs/>
                <w:kern w:val="2"/>
                <w:sz w:val="24"/>
                <w:szCs w:val="24"/>
                <w14:ligatures w14:val="standardContextual"/>
              </w:rPr>
              <w:t>had arranged to</w:t>
            </w:r>
            <w:r w:rsidR="00F22278">
              <w:rPr>
                <w:rFonts w:ascii="Times New Roman" w:hAnsi="Times New Roman" w:cs="Times New Roman"/>
                <w:bCs/>
                <w:kern w:val="2"/>
                <w:sz w:val="24"/>
                <w:szCs w:val="24"/>
                <w14:ligatures w14:val="standardContextual"/>
              </w:rPr>
              <w:t xml:space="preserve"> collect </w:t>
            </w:r>
            <w:r w:rsidR="006D3F8B">
              <w:rPr>
                <w:rFonts w:ascii="Times New Roman" w:hAnsi="Times New Roman" w:cs="Times New Roman"/>
                <w:bCs/>
                <w:kern w:val="2"/>
                <w:sz w:val="24"/>
                <w:szCs w:val="24"/>
                <w14:ligatures w14:val="standardContextual"/>
              </w:rPr>
              <w:t xml:space="preserve">it </w:t>
            </w:r>
            <w:r w:rsidR="00F22278">
              <w:rPr>
                <w:rFonts w:ascii="Times New Roman" w:hAnsi="Times New Roman" w:cs="Times New Roman"/>
                <w:bCs/>
                <w:kern w:val="2"/>
                <w:sz w:val="24"/>
                <w:szCs w:val="24"/>
                <w14:ligatures w14:val="standardContextual"/>
              </w:rPr>
              <w:t xml:space="preserve">from a lady in </w:t>
            </w:r>
            <w:proofErr w:type="spellStart"/>
            <w:r w:rsidR="00F22278">
              <w:rPr>
                <w:rFonts w:ascii="Times New Roman" w:hAnsi="Times New Roman" w:cs="Times New Roman"/>
                <w:bCs/>
                <w:kern w:val="2"/>
                <w:sz w:val="24"/>
                <w:szCs w:val="24"/>
                <w14:ligatures w14:val="standardContextual"/>
              </w:rPr>
              <w:t>Glemsford</w:t>
            </w:r>
            <w:proofErr w:type="spellEnd"/>
            <w:r w:rsidR="006D3F8B">
              <w:rPr>
                <w:rFonts w:ascii="Times New Roman" w:hAnsi="Times New Roman" w:cs="Times New Roman"/>
                <w:bCs/>
                <w:kern w:val="2"/>
                <w:sz w:val="24"/>
                <w:szCs w:val="24"/>
                <w14:ligatures w14:val="standardContextual"/>
              </w:rPr>
              <w:t xml:space="preserve"> on December 12th</w:t>
            </w:r>
            <w:r w:rsidR="00F22278">
              <w:rPr>
                <w:rFonts w:ascii="Times New Roman" w:hAnsi="Times New Roman" w:cs="Times New Roman"/>
                <w:bCs/>
                <w:kern w:val="2"/>
                <w:sz w:val="24"/>
                <w:szCs w:val="24"/>
                <w14:ligatures w14:val="standardContextual"/>
              </w:rPr>
              <w:t xml:space="preserve">. Eight villagers had </w:t>
            </w:r>
            <w:r w:rsidR="006D3F8B">
              <w:rPr>
                <w:rFonts w:ascii="Times New Roman" w:hAnsi="Times New Roman" w:cs="Times New Roman"/>
                <w:bCs/>
                <w:kern w:val="2"/>
                <w:sz w:val="24"/>
                <w:szCs w:val="24"/>
                <w14:ligatures w14:val="standardContextual"/>
              </w:rPr>
              <w:t xml:space="preserve">so far </w:t>
            </w:r>
            <w:r w:rsidR="00F22278">
              <w:rPr>
                <w:rFonts w:ascii="Times New Roman" w:hAnsi="Times New Roman" w:cs="Times New Roman"/>
                <w:bCs/>
                <w:kern w:val="2"/>
                <w:sz w:val="24"/>
                <w:szCs w:val="24"/>
                <w14:ligatures w14:val="standardContextual"/>
              </w:rPr>
              <w:t>asked to use it between December 12</w:t>
            </w:r>
            <w:r w:rsidR="00F22278" w:rsidRPr="00F22278">
              <w:rPr>
                <w:rFonts w:ascii="Times New Roman" w:hAnsi="Times New Roman" w:cs="Times New Roman"/>
                <w:bCs/>
                <w:kern w:val="2"/>
                <w:sz w:val="24"/>
                <w:szCs w:val="24"/>
                <w:vertAlign w:val="superscript"/>
                <w14:ligatures w14:val="standardContextual"/>
              </w:rPr>
              <w:t>th</w:t>
            </w:r>
            <w:r w:rsidR="00F22278">
              <w:rPr>
                <w:rFonts w:ascii="Times New Roman" w:hAnsi="Times New Roman" w:cs="Times New Roman"/>
                <w:bCs/>
                <w:kern w:val="2"/>
                <w:sz w:val="24"/>
                <w:szCs w:val="24"/>
                <w14:ligatures w14:val="standardContextual"/>
              </w:rPr>
              <w:t xml:space="preserve"> and January 3</w:t>
            </w:r>
            <w:r w:rsidR="00F22278" w:rsidRPr="00F22278">
              <w:rPr>
                <w:rFonts w:ascii="Times New Roman" w:hAnsi="Times New Roman" w:cs="Times New Roman"/>
                <w:bCs/>
                <w:kern w:val="2"/>
                <w:sz w:val="24"/>
                <w:szCs w:val="24"/>
                <w:vertAlign w:val="superscript"/>
                <w14:ligatures w14:val="standardContextual"/>
              </w:rPr>
              <w:t>rd</w:t>
            </w:r>
            <w:r w:rsidR="00F22278">
              <w:rPr>
                <w:rFonts w:ascii="Times New Roman" w:hAnsi="Times New Roman" w:cs="Times New Roman"/>
                <w:bCs/>
                <w:kern w:val="2"/>
                <w:sz w:val="24"/>
                <w:szCs w:val="24"/>
                <w14:ligatures w14:val="standardContextual"/>
              </w:rPr>
              <w:t xml:space="preserve">. </w:t>
            </w:r>
            <w:r w:rsidR="006D3F8B">
              <w:rPr>
                <w:rFonts w:ascii="Times New Roman" w:hAnsi="Times New Roman" w:cs="Times New Roman"/>
                <w:bCs/>
                <w:kern w:val="2"/>
                <w:sz w:val="24"/>
                <w:szCs w:val="24"/>
                <w14:ligatures w14:val="standardContextual"/>
              </w:rPr>
              <w:t>The clerk</w:t>
            </w:r>
            <w:r w:rsidR="00F22278">
              <w:rPr>
                <w:rFonts w:ascii="Times New Roman" w:hAnsi="Times New Roman" w:cs="Times New Roman"/>
                <w:bCs/>
                <w:kern w:val="2"/>
                <w:sz w:val="24"/>
                <w:szCs w:val="24"/>
                <w14:ligatures w14:val="standardContextual"/>
              </w:rPr>
              <w:t xml:space="preserve"> would advertise it again in the December newsletter and on the WhatsApp group. Only a </w:t>
            </w:r>
            <w:proofErr w:type="gramStart"/>
            <w:r w:rsidR="00F22278">
              <w:rPr>
                <w:rFonts w:ascii="Times New Roman" w:hAnsi="Times New Roman" w:cs="Times New Roman"/>
                <w:bCs/>
                <w:kern w:val="2"/>
                <w:sz w:val="24"/>
                <w:szCs w:val="24"/>
                <w14:ligatures w14:val="standardContextual"/>
              </w:rPr>
              <w:t>10 degree</w:t>
            </w:r>
            <w:proofErr w:type="gramEnd"/>
            <w:r w:rsidR="00F22278">
              <w:rPr>
                <w:rFonts w:ascii="Times New Roman" w:hAnsi="Times New Roman" w:cs="Times New Roman"/>
                <w:bCs/>
                <w:kern w:val="2"/>
                <w:sz w:val="24"/>
                <w:szCs w:val="24"/>
                <w14:ligatures w14:val="standardContextual"/>
              </w:rPr>
              <w:t xml:space="preserve"> difference between the indoor and outdoor temperatures was required for </w:t>
            </w:r>
            <w:r w:rsidR="006D3F8B">
              <w:rPr>
                <w:rFonts w:ascii="Times New Roman" w:hAnsi="Times New Roman" w:cs="Times New Roman"/>
                <w:bCs/>
                <w:kern w:val="2"/>
                <w:sz w:val="24"/>
                <w:szCs w:val="24"/>
                <w14:ligatures w14:val="standardContextual"/>
              </w:rPr>
              <w:t>the camera</w:t>
            </w:r>
            <w:r w:rsidR="00F22278">
              <w:rPr>
                <w:rFonts w:ascii="Times New Roman" w:hAnsi="Times New Roman" w:cs="Times New Roman"/>
                <w:bCs/>
                <w:kern w:val="2"/>
                <w:sz w:val="24"/>
                <w:szCs w:val="24"/>
                <w14:ligatures w14:val="standardContextual"/>
              </w:rPr>
              <w:t xml:space="preserve"> to work. So</w:t>
            </w:r>
            <w:r w:rsidR="00622022">
              <w:rPr>
                <w:rFonts w:ascii="Times New Roman" w:hAnsi="Times New Roman" w:cs="Times New Roman"/>
                <w:bCs/>
                <w:kern w:val="2"/>
                <w:sz w:val="24"/>
                <w:szCs w:val="24"/>
                <w14:ligatures w14:val="standardContextual"/>
              </w:rPr>
              <w:t>,</w:t>
            </w:r>
            <w:r w:rsidR="00F22278">
              <w:rPr>
                <w:rFonts w:ascii="Times New Roman" w:hAnsi="Times New Roman" w:cs="Times New Roman"/>
                <w:bCs/>
                <w:kern w:val="2"/>
                <w:sz w:val="24"/>
                <w:szCs w:val="24"/>
                <w14:ligatures w14:val="standardContextual"/>
              </w:rPr>
              <w:t xml:space="preserve"> it did not necessarily have to be done at night. </w:t>
            </w:r>
          </w:p>
          <w:p w14:paraId="1FAFBA26" w14:textId="77777777"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Footpaths and Highways</w:t>
            </w:r>
          </w:p>
          <w:p w14:paraId="27A869D3" w14:textId="7087E5E2" w:rsidR="00F22278" w:rsidRDefault="00622022"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Aitkens asked whether </w:t>
            </w:r>
            <w:proofErr w:type="gramStart"/>
            <w:r>
              <w:rPr>
                <w:rFonts w:ascii="Times New Roman" w:hAnsi="Times New Roman" w:cs="Times New Roman"/>
                <w:kern w:val="2"/>
                <w:sz w:val="24"/>
                <w:szCs w:val="24"/>
                <w14:ligatures w14:val="standardContextual"/>
              </w:rPr>
              <w:t>a number of</w:t>
            </w:r>
            <w:proofErr w:type="gramEnd"/>
            <w:r>
              <w:rPr>
                <w:rFonts w:ascii="Times New Roman" w:hAnsi="Times New Roman" w:cs="Times New Roman"/>
                <w:kern w:val="2"/>
                <w:sz w:val="24"/>
                <w:szCs w:val="24"/>
                <w14:ligatures w14:val="standardContextual"/>
              </w:rPr>
              <w:t xml:space="preserve"> villagers could be written to explaining it was their duty to keep their hedges cut back and to supply them with the contact details of a few contractors (possibly Tom Debenham, Roger </w:t>
            </w:r>
            <w:proofErr w:type="spellStart"/>
            <w:r>
              <w:rPr>
                <w:rFonts w:ascii="Times New Roman" w:hAnsi="Times New Roman" w:cs="Times New Roman"/>
                <w:kern w:val="2"/>
                <w:sz w:val="24"/>
                <w:szCs w:val="24"/>
                <w14:ligatures w14:val="standardContextual"/>
              </w:rPr>
              <w:t>Warbuoys</w:t>
            </w:r>
            <w:proofErr w:type="spellEnd"/>
            <w:r>
              <w:rPr>
                <w:rFonts w:ascii="Times New Roman" w:hAnsi="Times New Roman" w:cs="Times New Roman"/>
                <w:kern w:val="2"/>
                <w:sz w:val="24"/>
                <w:szCs w:val="24"/>
                <w14:ligatures w14:val="standardContextual"/>
              </w:rPr>
              <w:t xml:space="preserve"> and Andrew </w:t>
            </w:r>
            <w:proofErr w:type="spellStart"/>
            <w:r>
              <w:rPr>
                <w:rFonts w:ascii="Times New Roman" w:hAnsi="Times New Roman" w:cs="Times New Roman"/>
                <w:kern w:val="2"/>
                <w:sz w:val="24"/>
                <w:szCs w:val="24"/>
                <w14:ligatures w14:val="standardContextual"/>
              </w:rPr>
              <w:t>Maddever</w:t>
            </w:r>
            <w:proofErr w:type="spellEnd"/>
            <w:r>
              <w:rPr>
                <w:rFonts w:ascii="Times New Roman" w:hAnsi="Times New Roman" w:cs="Times New Roman"/>
                <w:kern w:val="2"/>
                <w:sz w:val="24"/>
                <w:szCs w:val="24"/>
                <w14:ligatures w14:val="standardContextual"/>
              </w:rPr>
              <w:t>) who would be happy to do the work. Clerk to prepare a letter to be signed by the chair.</w:t>
            </w:r>
          </w:p>
          <w:p w14:paraId="042E0C79" w14:textId="5448E5D0" w:rsidR="002E65BD" w:rsidRDefault="002E65BD"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 xml:space="preserve">Cllr. Aitkens asked the clerk to complain to SCC about the </w:t>
            </w:r>
            <w:r w:rsidR="00893B2E">
              <w:rPr>
                <w:rFonts w:ascii="Times New Roman" w:hAnsi="Times New Roman" w:cs="Times New Roman"/>
                <w:kern w:val="2"/>
                <w:sz w:val="24"/>
                <w:szCs w:val="24"/>
                <w14:ligatures w14:val="standardContextual"/>
              </w:rPr>
              <w:t xml:space="preserve">terrible </w:t>
            </w:r>
            <w:r>
              <w:rPr>
                <w:rFonts w:ascii="Times New Roman" w:hAnsi="Times New Roman" w:cs="Times New Roman"/>
                <w:kern w:val="2"/>
                <w:sz w:val="24"/>
                <w:szCs w:val="24"/>
                <w14:ligatures w14:val="standardContextual"/>
              </w:rPr>
              <w:t xml:space="preserve">damage that straw lorries were causing to the verges in </w:t>
            </w:r>
            <w:proofErr w:type="spellStart"/>
            <w:r>
              <w:rPr>
                <w:rFonts w:ascii="Times New Roman" w:hAnsi="Times New Roman" w:cs="Times New Roman"/>
                <w:kern w:val="2"/>
                <w:sz w:val="24"/>
                <w:szCs w:val="24"/>
                <w14:ligatures w14:val="standardContextual"/>
              </w:rPr>
              <w:t>Tuffields</w:t>
            </w:r>
            <w:proofErr w:type="spellEnd"/>
            <w:r>
              <w:rPr>
                <w:rFonts w:ascii="Times New Roman" w:hAnsi="Times New Roman" w:cs="Times New Roman"/>
                <w:kern w:val="2"/>
                <w:sz w:val="24"/>
                <w:szCs w:val="24"/>
                <w14:ligatures w14:val="standardContextual"/>
              </w:rPr>
              <w:t xml:space="preserve"> Road. The clerk to submit a question to the new Highways contractors who would be at the SALC conference</w:t>
            </w:r>
            <w:r w:rsidR="00893B2E">
              <w:rPr>
                <w:rFonts w:ascii="Times New Roman" w:hAnsi="Times New Roman" w:cs="Times New Roman"/>
                <w:kern w:val="2"/>
                <w:sz w:val="24"/>
                <w:szCs w:val="24"/>
                <w14:ligatures w14:val="standardContextual"/>
              </w:rPr>
              <w:t xml:space="preserve"> at The Hold</w:t>
            </w:r>
            <w:r>
              <w:rPr>
                <w:rFonts w:ascii="Times New Roman" w:hAnsi="Times New Roman" w:cs="Times New Roman"/>
                <w:kern w:val="2"/>
                <w:sz w:val="24"/>
                <w:szCs w:val="24"/>
                <w14:ligatures w14:val="standardContextual"/>
              </w:rPr>
              <w:t xml:space="preserve"> in Ipswich on November 29</w:t>
            </w:r>
            <w:r w:rsidRPr="002E65BD">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Cllr. Aitkens wanted to know whether the new contractors would be happy to work with local farmers and landowners on road drainage to limit flooding on the highway as it was a partnership, and a lot of landowners could not deal with it on their own. The clerk to also ask when </w:t>
            </w:r>
            <w:proofErr w:type="gramStart"/>
            <w:r>
              <w:rPr>
                <w:rFonts w:ascii="Times New Roman" w:hAnsi="Times New Roman" w:cs="Times New Roman"/>
                <w:kern w:val="2"/>
                <w:sz w:val="24"/>
                <w:szCs w:val="24"/>
                <w14:ligatures w14:val="standardContextual"/>
              </w:rPr>
              <w:t>was the last time</w:t>
            </w:r>
            <w:proofErr w:type="gramEnd"/>
            <w:r>
              <w:rPr>
                <w:rFonts w:ascii="Times New Roman" w:hAnsi="Times New Roman" w:cs="Times New Roman"/>
                <w:kern w:val="2"/>
                <w:sz w:val="24"/>
                <w:szCs w:val="24"/>
                <w14:ligatures w14:val="standardContextual"/>
              </w:rPr>
              <w:t xml:space="preserve"> </w:t>
            </w:r>
            <w:r w:rsidR="00893B2E">
              <w:rPr>
                <w:rFonts w:ascii="Times New Roman" w:hAnsi="Times New Roman" w:cs="Times New Roman"/>
                <w:kern w:val="2"/>
                <w:sz w:val="24"/>
                <w:szCs w:val="24"/>
                <w14:ligatures w14:val="standardContextual"/>
              </w:rPr>
              <w:t xml:space="preserve">that </w:t>
            </w:r>
            <w:r>
              <w:rPr>
                <w:rFonts w:ascii="Times New Roman" w:hAnsi="Times New Roman" w:cs="Times New Roman"/>
                <w:kern w:val="2"/>
                <w:sz w:val="24"/>
                <w:szCs w:val="24"/>
                <w14:ligatures w14:val="standardContextual"/>
              </w:rPr>
              <w:t xml:space="preserve">the SCC </w:t>
            </w:r>
            <w:r w:rsidR="00893B2E">
              <w:rPr>
                <w:rFonts w:ascii="Times New Roman" w:hAnsi="Times New Roman" w:cs="Times New Roman"/>
                <w:kern w:val="2"/>
                <w:sz w:val="24"/>
                <w:szCs w:val="24"/>
                <w14:ligatures w14:val="standardContextual"/>
              </w:rPr>
              <w:t>had</w:t>
            </w:r>
            <w:r w:rsidR="006D3F8B">
              <w:rPr>
                <w:rFonts w:ascii="Times New Roman" w:hAnsi="Times New Roman" w:cs="Times New Roman"/>
                <w:kern w:val="2"/>
                <w:sz w:val="24"/>
                <w:szCs w:val="24"/>
                <w14:ligatures w14:val="standardContextual"/>
              </w:rPr>
              <w:t xml:space="preserve"> enforced</w:t>
            </w:r>
            <w:r>
              <w:rPr>
                <w:rFonts w:ascii="Times New Roman" w:hAnsi="Times New Roman" w:cs="Times New Roman"/>
                <w:kern w:val="2"/>
                <w:sz w:val="24"/>
                <w:szCs w:val="24"/>
                <w14:ligatures w14:val="standardContextual"/>
              </w:rPr>
              <w:t xml:space="preserve"> its power to cut hedges and send the homeowner the bill for it. </w:t>
            </w:r>
          </w:p>
          <w:p w14:paraId="0EA7E6FD" w14:textId="77777777" w:rsidR="00B564CB" w:rsidRDefault="00B564CB" w:rsidP="003769C4">
            <w:pPr>
              <w:spacing w:line="240" w:lineRule="auto"/>
              <w:rPr>
                <w:rFonts w:ascii="Times New Roman" w:hAnsi="Times New Roman" w:cs="Times New Roman"/>
                <w:b/>
                <w:bCs/>
                <w:kern w:val="2"/>
                <w:sz w:val="24"/>
                <w:szCs w:val="24"/>
                <w14:ligatures w14:val="standardContextual"/>
              </w:rPr>
            </w:pPr>
            <w:proofErr w:type="spellStart"/>
            <w:r>
              <w:rPr>
                <w:rFonts w:ascii="Times New Roman" w:hAnsi="Times New Roman" w:cs="Times New Roman"/>
                <w:b/>
                <w:bCs/>
                <w:kern w:val="2"/>
                <w:sz w:val="24"/>
                <w:szCs w:val="24"/>
                <w14:ligatures w14:val="standardContextual"/>
              </w:rPr>
              <w:t>Whepstead</w:t>
            </w:r>
            <w:proofErr w:type="spellEnd"/>
            <w:r>
              <w:rPr>
                <w:rFonts w:ascii="Times New Roman" w:hAnsi="Times New Roman" w:cs="Times New Roman"/>
                <w:b/>
                <w:bCs/>
                <w:kern w:val="2"/>
                <w:sz w:val="24"/>
                <w:szCs w:val="24"/>
                <w14:ligatures w14:val="standardContextual"/>
              </w:rPr>
              <w:t xml:space="preserve"> Community Association </w:t>
            </w:r>
          </w:p>
          <w:p w14:paraId="2E0171E2" w14:textId="4697CEDF" w:rsidR="00893B2E" w:rsidRDefault="00893B2E"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Caravan Club would be in the village over the New Year and next March and May. The Fete would be on July 6</w:t>
            </w:r>
            <w:r w:rsidRPr="00893B2E">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and the Fireworks Night this coming Saturday. Cllr. Aitkens said that the Titans Halloween Disco had been a roaring success with around 50 children attending. Cllr. Corcoran would attend the WCA’s next meeting on Tuesday November 14</w:t>
            </w:r>
            <w:r w:rsidRPr="00893B2E">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at 7pm to discuss wi-fi.</w:t>
            </w:r>
          </w:p>
          <w:p w14:paraId="11CB86ED" w14:textId="61CDC4BD" w:rsidR="00B564CB" w:rsidRDefault="00B564CB" w:rsidP="003769C4">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Correspondence</w:t>
            </w:r>
          </w:p>
          <w:p w14:paraId="4803F648" w14:textId="348AA909" w:rsidR="00B564CB" w:rsidRDefault="00893B2E"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first in-person SALC conference would be on November 29</w:t>
            </w:r>
            <w:r w:rsidRPr="00893B2E">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w:t>
            </w:r>
          </w:p>
          <w:p w14:paraId="5B0C0D3C" w14:textId="77777777" w:rsidR="00B564CB" w:rsidRDefault="00B564CB" w:rsidP="003769C4">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Chairman’s Comments</w:t>
            </w:r>
          </w:p>
          <w:p w14:paraId="786491E8" w14:textId="77777777" w:rsidR="00B564CB" w:rsidRDefault="00B564CB" w:rsidP="003769C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Cllr. Corcoran thanked everyone for coming.</w:t>
            </w:r>
          </w:p>
          <w:p w14:paraId="453E6CB0" w14:textId="77777777" w:rsidR="00B564CB" w:rsidRDefault="00B564CB" w:rsidP="003769C4">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Any Other Business </w:t>
            </w:r>
          </w:p>
          <w:p w14:paraId="06DC7C13" w14:textId="5D98EA47" w:rsidR="00B564CB" w:rsidRDefault="00893B2E"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Regarding WhatsApp, Cllr. Richmond to ensure when a group is created it is not a sub-group of the main villager group. </w:t>
            </w:r>
          </w:p>
          <w:p w14:paraId="53909A1A"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6D74AFEF" w14:textId="76829EE7"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meeting closed at 20.</w:t>
            </w:r>
            <w:r w:rsidR="006D3F8B">
              <w:rPr>
                <w:rFonts w:ascii="Times New Roman" w:hAnsi="Times New Roman" w:cs="Times New Roman"/>
                <w:kern w:val="2"/>
                <w:sz w:val="24"/>
                <w:szCs w:val="24"/>
                <w14:ligatures w14:val="standardContextual"/>
              </w:rPr>
              <w:t>1</w:t>
            </w:r>
            <w:r w:rsidR="00893B2E">
              <w:rPr>
                <w:rFonts w:ascii="Times New Roman" w:hAnsi="Times New Roman" w:cs="Times New Roman"/>
                <w:kern w:val="2"/>
                <w:sz w:val="24"/>
                <w:szCs w:val="24"/>
                <w14:ligatures w14:val="standardContextual"/>
              </w:rPr>
              <w:t>0</w:t>
            </w:r>
            <w:r>
              <w:rPr>
                <w:rFonts w:ascii="Times New Roman" w:hAnsi="Times New Roman" w:cs="Times New Roman"/>
                <w:kern w:val="2"/>
                <w:sz w:val="24"/>
                <w:szCs w:val="24"/>
                <w14:ligatures w14:val="standardContextual"/>
              </w:rPr>
              <w:t>pm</w:t>
            </w:r>
          </w:p>
          <w:p w14:paraId="308E5185"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EDA3228"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73C31660"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1E3E45A8"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5602FD58" w14:textId="77777777" w:rsidR="00B564CB" w:rsidRDefault="00B564CB" w:rsidP="003769C4">
            <w:pPr>
              <w:spacing w:line="240" w:lineRule="auto"/>
              <w:rPr>
                <w:rFonts w:ascii="Times New Roman" w:hAnsi="Times New Roman" w:cs="Times New Roman"/>
                <w:kern w:val="2"/>
                <w:sz w:val="24"/>
                <w:szCs w:val="24"/>
                <w14:ligatures w14:val="standardContextual"/>
              </w:rPr>
            </w:pPr>
          </w:p>
          <w:p w14:paraId="4BBE0577" w14:textId="77777777" w:rsidR="00B564CB" w:rsidRDefault="00B564CB" w:rsidP="003769C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Signed………………………………Dated……………</w:t>
            </w:r>
          </w:p>
        </w:tc>
      </w:tr>
    </w:tbl>
    <w:p w14:paraId="0029032E" w14:textId="77777777" w:rsidR="00B564CB" w:rsidRDefault="00B564CB" w:rsidP="00B564CB"/>
    <w:p w14:paraId="730D30EB" w14:textId="77777777" w:rsidR="00DF7F5B" w:rsidRDefault="00DF7F5B"/>
    <w:sectPr w:rsidR="00DF7F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2507" w14:textId="77777777" w:rsidR="005B224D" w:rsidRDefault="005B224D">
      <w:pPr>
        <w:spacing w:line="240" w:lineRule="auto"/>
      </w:pPr>
      <w:r>
        <w:separator/>
      </w:r>
    </w:p>
  </w:endnote>
  <w:endnote w:type="continuationSeparator" w:id="0">
    <w:p w14:paraId="2C877157" w14:textId="77777777" w:rsidR="005B224D" w:rsidRDefault="005B2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9E" w14:textId="77777777" w:rsidR="00292462" w:rsidRDefault="00292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6B32" w14:textId="77777777" w:rsidR="00292462" w:rsidRDefault="00292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C57" w14:textId="77777777" w:rsidR="00292462" w:rsidRDefault="00292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F1E8" w14:textId="77777777" w:rsidR="005B224D" w:rsidRDefault="005B224D">
      <w:pPr>
        <w:spacing w:line="240" w:lineRule="auto"/>
      </w:pPr>
      <w:r>
        <w:separator/>
      </w:r>
    </w:p>
  </w:footnote>
  <w:footnote w:type="continuationSeparator" w:id="0">
    <w:p w14:paraId="3A766CE6" w14:textId="77777777" w:rsidR="005B224D" w:rsidRDefault="005B2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BC2A" w14:textId="77777777" w:rsidR="00292462" w:rsidRDefault="00000000">
    <w:pPr>
      <w:pStyle w:val="Header"/>
    </w:pPr>
    <w:r>
      <w:rPr>
        <w:noProof/>
      </w:rPr>
      <w:pict w14:anchorId="406BB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906844"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14F5" w14:textId="77777777" w:rsidR="00292462" w:rsidRDefault="00000000">
    <w:pPr>
      <w:pStyle w:val="Header"/>
    </w:pPr>
    <w:r>
      <w:rPr>
        <w:noProof/>
      </w:rPr>
      <w:pict w14:anchorId="7EEA4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906845"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A00B" w14:textId="77777777" w:rsidR="00292462" w:rsidRDefault="00000000">
    <w:pPr>
      <w:pStyle w:val="Header"/>
    </w:pPr>
    <w:r>
      <w:rPr>
        <w:noProof/>
      </w:rPr>
      <w:pict w14:anchorId="7DAEE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906843"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BB"/>
    <w:rsid w:val="001904BB"/>
    <w:rsid w:val="001B0979"/>
    <w:rsid w:val="00292462"/>
    <w:rsid w:val="002E65BD"/>
    <w:rsid w:val="005B224D"/>
    <w:rsid w:val="00622022"/>
    <w:rsid w:val="006D3F8B"/>
    <w:rsid w:val="00742C36"/>
    <w:rsid w:val="00873476"/>
    <w:rsid w:val="00893B2E"/>
    <w:rsid w:val="00B37F3B"/>
    <w:rsid w:val="00B564CB"/>
    <w:rsid w:val="00DF7F5B"/>
    <w:rsid w:val="00EC0899"/>
    <w:rsid w:val="00F22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C5E0"/>
  <w15:chartTrackingRefBased/>
  <w15:docId w15:val="{E62AE1C5-E016-412E-8A57-858DD1BF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CB"/>
    <w:pPr>
      <w:spacing w:line="252" w:lineRule="auto"/>
    </w:pPr>
    <w:rPr>
      <w:kern w:val="0"/>
      <w14:ligatures w14:val="none"/>
    </w:rPr>
  </w:style>
  <w:style w:type="paragraph" w:styleId="Heading4">
    <w:name w:val="heading 4"/>
    <w:basedOn w:val="Normal"/>
    <w:next w:val="Normal"/>
    <w:link w:val="Heading4Char"/>
    <w:semiHidden/>
    <w:unhideWhenUsed/>
    <w:qFormat/>
    <w:rsid w:val="00B564CB"/>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564CB"/>
    <w:rPr>
      <w:rFonts w:ascii="Arial" w:eastAsia="Times New Roman" w:hAnsi="Arial" w:cs="Arial"/>
      <w:i/>
      <w:iCs/>
      <w:kern w:val="0"/>
      <w:sz w:val="24"/>
      <w:szCs w:val="24"/>
      <w14:ligatures w14:val="none"/>
    </w:rPr>
  </w:style>
  <w:style w:type="paragraph" w:styleId="Header">
    <w:name w:val="header"/>
    <w:basedOn w:val="Normal"/>
    <w:link w:val="HeaderChar"/>
    <w:uiPriority w:val="99"/>
    <w:unhideWhenUsed/>
    <w:rsid w:val="00B564CB"/>
    <w:pPr>
      <w:tabs>
        <w:tab w:val="center" w:pos="4513"/>
        <w:tab w:val="right" w:pos="9026"/>
      </w:tabs>
      <w:spacing w:line="240" w:lineRule="auto"/>
    </w:pPr>
  </w:style>
  <w:style w:type="character" w:customStyle="1" w:styleId="HeaderChar">
    <w:name w:val="Header Char"/>
    <w:basedOn w:val="DefaultParagraphFont"/>
    <w:link w:val="Header"/>
    <w:uiPriority w:val="99"/>
    <w:rsid w:val="00B564CB"/>
    <w:rPr>
      <w:kern w:val="0"/>
      <w14:ligatures w14:val="none"/>
    </w:rPr>
  </w:style>
  <w:style w:type="paragraph" w:styleId="Footer">
    <w:name w:val="footer"/>
    <w:basedOn w:val="Normal"/>
    <w:link w:val="FooterChar"/>
    <w:uiPriority w:val="99"/>
    <w:unhideWhenUsed/>
    <w:rsid w:val="00B564CB"/>
    <w:pPr>
      <w:tabs>
        <w:tab w:val="center" w:pos="4513"/>
        <w:tab w:val="right" w:pos="9026"/>
      </w:tabs>
      <w:spacing w:line="240" w:lineRule="auto"/>
    </w:pPr>
  </w:style>
  <w:style w:type="character" w:customStyle="1" w:styleId="FooterChar">
    <w:name w:val="Footer Char"/>
    <w:basedOn w:val="DefaultParagraphFont"/>
    <w:link w:val="Footer"/>
    <w:uiPriority w:val="99"/>
    <w:rsid w:val="00B564CB"/>
    <w:rPr>
      <w:kern w:val="0"/>
      <w14:ligatures w14:val="none"/>
    </w:rPr>
  </w:style>
  <w:style w:type="character" w:styleId="Hyperlink">
    <w:name w:val="Hyperlink"/>
    <w:basedOn w:val="DefaultParagraphFont"/>
    <w:uiPriority w:val="99"/>
    <w:unhideWhenUsed/>
    <w:rsid w:val="00B564CB"/>
    <w:rPr>
      <w:color w:val="0563C1" w:themeColor="hyperlink"/>
      <w:u w:val="single"/>
    </w:rPr>
  </w:style>
  <w:style w:type="character" w:styleId="UnresolvedMention">
    <w:name w:val="Unresolved Mention"/>
    <w:basedOn w:val="DefaultParagraphFont"/>
    <w:uiPriority w:val="99"/>
    <w:semiHidden/>
    <w:unhideWhenUsed/>
    <w:rsid w:val="00B56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n.shipp@westsuffolk.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2023-11-10T09:28:00Z</dcterms:created>
  <dcterms:modified xsi:type="dcterms:W3CDTF">2023-11-11T17:43:00Z</dcterms:modified>
</cp:coreProperties>
</file>