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F0" w:rsidRDefault="000C60F0" w:rsidP="000C60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WHEPSTEAD PARISH COUNCIL</w:t>
      </w:r>
    </w:p>
    <w:p w:rsidR="000C60F0" w:rsidRDefault="000C60F0" w:rsidP="000C60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Rix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Tuffields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Tuffields</w:t>
      </w:r>
      <w:proofErr w:type="spellEnd"/>
      <w:r>
        <w:rPr>
          <w:rFonts w:ascii="Times New Roman" w:hAnsi="Times New Roman" w:cs="Times New Roman"/>
        </w:rPr>
        <w:t xml:space="preserve"> Road 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Whepstead 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IP29 4TN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T: 01284 735 828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E: parishclerkwhepstead@gmail.com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ANNUAL RET</w:t>
      </w:r>
      <w:r w:rsidR="003A3CD1">
        <w:rPr>
          <w:rFonts w:ascii="Times New Roman" w:hAnsi="Times New Roman" w:cs="Times New Roman"/>
          <w:b/>
          <w:u w:val="single"/>
        </w:rPr>
        <w:t>URN FOR YEAR ENDED 31 MARCH 2018</w:t>
      </w: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 – The Statement of Accounts</w:t>
      </w: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Variances Explanation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 2 – </w:t>
      </w:r>
      <w:r>
        <w:rPr>
          <w:rFonts w:ascii="Times New Roman" w:hAnsi="Times New Roman" w:cs="Times New Roman"/>
          <w:b/>
          <w:u w:val="single"/>
        </w:rPr>
        <w:t>Annual Precept</w:t>
      </w:r>
    </w:p>
    <w:p w:rsidR="000C60F0" w:rsidRDefault="000E1B4B" w:rsidP="000E1B4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annual precept was only £57 higher</w:t>
      </w:r>
      <w:r w:rsidR="003A3C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despite the fact that grants are no longer available to the parish council</w:t>
      </w:r>
      <w:r w:rsidR="00780143">
        <w:rPr>
          <w:rFonts w:ascii="Times New Roman" w:hAnsi="Times New Roman" w:cs="Times New Roman"/>
        </w:rPr>
        <w:t>.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 3 – </w:t>
      </w:r>
      <w:r>
        <w:rPr>
          <w:rFonts w:ascii="Times New Roman" w:hAnsi="Times New Roman" w:cs="Times New Roman"/>
          <w:b/>
          <w:u w:val="single"/>
        </w:rPr>
        <w:t>Total Other Receipts</w:t>
      </w:r>
      <w:r>
        <w:rPr>
          <w:rFonts w:ascii="Times New Roman" w:hAnsi="Times New Roman" w:cs="Times New Roman"/>
          <w:b/>
        </w:rPr>
        <w:t xml:space="preserve"> </w:t>
      </w:r>
    </w:p>
    <w:p w:rsidR="00780143" w:rsidRPr="00F254D2" w:rsidRDefault="003A3CD1" w:rsidP="0078014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£5.20, t</w:t>
      </w:r>
      <w:r w:rsidR="000E1B4B">
        <w:rPr>
          <w:rFonts w:ascii="Times New Roman" w:hAnsi="Times New Roman" w:cs="Times New Roman"/>
        </w:rPr>
        <w:t>hese were down by £1,632.80</w:t>
      </w:r>
      <w:r w:rsidR="00780143" w:rsidRPr="00F254D2">
        <w:rPr>
          <w:rFonts w:ascii="Times New Roman" w:hAnsi="Times New Roman" w:cs="Times New Roman"/>
        </w:rPr>
        <w:t>, which reflects the fact th</w:t>
      </w:r>
      <w:r w:rsidR="000E1B4B">
        <w:rPr>
          <w:rFonts w:ascii="Times New Roman" w:hAnsi="Times New Roman" w:cs="Times New Roman"/>
        </w:rPr>
        <w:t>at in the year to end March 2017</w:t>
      </w:r>
      <w:r w:rsidR="00780143" w:rsidRPr="00F254D2">
        <w:rPr>
          <w:rFonts w:ascii="Times New Roman" w:hAnsi="Times New Roman" w:cs="Times New Roman"/>
        </w:rPr>
        <w:t xml:space="preserve"> we received </w:t>
      </w:r>
      <w:r w:rsidR="00E32880" w:rsidRPr="00F254D2">
        <w:rPr>
          <w:rFonts w:ascii="Times New Roman" w:hAnsi="Times New Roman" w:cs="Times New Roman"/>
        </w:rPr>
        <w:t xml:space="preserve">a </w:t>
      </w:r>
      <w:r w:rsidR="000E1B4B">
        <w:rPr>
          <w:rFonts w:ascii="Times New Roman" w:hAnsi="Times New Roman" w:cs="Times New Roman"/>
        </w:rPr>
        <w:t>VAT rebate of £875, a grant of £531 and a Transparency Fund contribution of £172.49</w:t>
      </w:r>
      <w:r>
        <w:rPr>
          <w:rFonts w:ascii="Times New Roman" w:hAnsi="Times New Roman" w:cs="Times New Roman"/>
        </w:rPr>
        <w:t>, none of which happened during 2017-18</w:t>
      </w:r>
      <w:r w:rsidR="00780143" w:rsidRPr="00F254D2">
        <w:rPr>
          <w:rFonts w:ascii="Times New Roman" w:hAnsi="Times New Roman" w:cs="Times New Roman"/>
        </w:rPr>
        <w:t xml:space="preserve">.  </w:t>
      </w:r>
    </w:p>
    <w:p w:rsidR="005E36FB" w:rsidRDefault="005E36FB" w:rsidP="000C60F0">
      <w:pPr>
        <w:rPr>
          <w:rFonts w:ascii="Times New Roman" w:hAnsi="Times New Roman" w:cs="Times New Roman"/>
          <w:b/>
        </w:rPr>
      </w:pPr>
      <w:r w:rsidRPr="005E36FB">
        <w:rPr>
          <w:rFonts w:ascii="Times New Roman" w:hAnsi="Times New Roman" w:cs="Times New Roman"/>
          <w:b/>
        </w:rPr>
        <w:t xml:space="preserve">Line 4 – </w:t>
      </w:r>
      <w:r w:rsidRPr="005E36FB">
        <w:rPr>
          <w:rFonts w:ascii="Times New Roman" w:hAnsi="Times New Roman" w:cs="Times New Roman"/>
          <w:b/>
          <w:u w:val="single"/>
        </w:rPr>
        <w:t>Staff Costs</w:t>
      </w:r>
      <w:r w:rsidRPr="005E36FB">
        <w:rPr>
          <w:rFonts w:ascii="Times New Roman" w:hAnsi="Times New Roman" w:cs="Times New Roman"/>
          <w:b/>
        </w:rPr>
        <w:t xml:space="preserve"> </w:t>
      </w:r>
    </w:p>
    <w:p w:rsidR="00780143" w:rsidRPr="00F254D2" w:rsidRDefault="00780143" w:rsidP="000C6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0E1B4B">
        <w:rPr>
          <w:rFonts w:ascii="Times New Roman" w:hAnsi="Times New Roman" w:cs="Times New Roman"/>
        </w:rPr>
        <w:t>A £340</w:t>
      </w:r>
      <w:r w:rsidRPr="00F254D2">
        <w:rPr>
          <w:rFonts w:ascii="Times New Roman" w:hAnsi="Times New Roman" w:cs="Times New Roman"/>
        </w:rPr>
        <w:t xml:space="preserve"> reduction in staff costs was insignificant. </w:t>
      </w:r>
      <w:bookmarkStart w:id="0" w:name="_GoBack"/>
      <w:bookmarkEnd w:id="0"/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 6 – </w:t>
      </w:r>
      <w:r>
        <w:rPr>
          <w:rFonts w:ascii="Times New Roman" w:hAnsi="Times New Roman" w:cs="Times New Roman"/>
          <w:b/>
          <w:u w:val="single"/>
        </w:rPr>
        <w:t>All Other Payments</w:t>
      </w:r>
    </w:p>
    <w:p w:rsidR="00E32880" w:rsidRPr="003A3CD1" w:rsidRDefault="000E1B4B" w:rsidP="003A3CD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were up £480</w:t>
      </w:r>
      <w:r w:rsidR="00780143" w:rsidRPr="00F254D2">
        <w:rPr>
          <w:rFonts w:ascii="Times New Roman" w:hAnsi="Times New Roman" w:cs="Times New Roman"/>
        </w:rPr>
        <w:t xml:space="preserve"> </w:t>
      </w:r>
      <w:r w:rsidR="003A3CD1">
        <w:rPr>
          <w:rFonts w:ascii="Times New Roman" w:hAnsi="Times New Roman" w:cs="Times New Roman"/>
        </w:rPr>
        <w:t xml:space="preserve">to £4,086 </w:t>
      </w:r>
      <w:r w:rsidR="00780143" w:rsidRPr="00F254D2">
        <w:rPr>
          <w:rFonts w:ascii="Times New Roman" w:hAnsi="Times New Roman" w:cs="Times New Roman"/>
        </w:rPr>
        <w:t xml:space="preserve">and reflect </w:t>
      </w:r>
      <w:r w:rsidR="003A3CD1">
        <w:rPr>
          <w:rFonts w:ascii="Times New Roman" w:hAnsi="Times New Roman" w:cs="Times New Roman"/>
        </w:rPr>
        <w:t>a £500 rise in grass cutting costs to £2,176.77.</w:t>
      </w:r>
    </w:p>
    <w:p w:rsidR="000C60F0" w:rsidRDefault="000C60F0" w:rsidP="00E3288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With kind regards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Yours faithfully 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Rix (Mrs)</w:t>
      </w:r>
    </w:p>
    <w:p w:rsidR="006D6270" w:rsidRPr="00E32880" w:rsidRDefault="00E328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Clerk</w:t>
      </w:r>
    </w:p>
    <w:sectPr w:rsidR="006D6270" w:rsidRPr="00E32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F0"/>
    <w:rsid w:val="000C60F0"/>
    <w:rsid w:val="000E1B4B"/>
    <w:rsid w:val="00342274"/>
    <w:rsid w:val="003A3CD1"/>
    <w:rsid w:val="004003D4"/>
    <w:rsid w:val="005E36FB"/>
    <w:rsid w:val="006D6270"/>
    <w:rsid w:val="006E3995"/>
    <w:rsid w:val="007163C9"/>
    <w:rsid w:val="00780143"/>
    <w:rsid w:val="00E32880"/>
    <w:rsid w:val="00F2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5DE66-5404-404B-8B11-60A9929F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0F0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16</cp:revision>
  <cp:lastPrinted>2017-06-01T19:12:00Z</cp:lastPrinted>
  <dcterms:created xsi:type="dcterms:W3CDTF">2016-05-12T10:35:00Z</dcterms:created>
  <dcterms:modified xsi:type="dcterms:W3CDTF">2018-05-17T10:38:00Z</dcterms:modified>
</cp:coreProperties>
</file>