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6052" w:rsidRDefault="000C6052" w:rsidP="000C6052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WHEPSTEAD PARISH COUNCIL</w:t>
      </w:r>
    </w:p>
    <w:p w:rsidR="000C6052" w:rsidRDefault="000C6052" w:rsidP="000C6052"/>
    <w:p w:rsidR="000C6052" w:rsidRDefault="000C6052" w:rsidP="000C6052">
      <w:pPr>
        <w:spacing w:line="240" w:lineRule="auto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RECEIPTS &amp; PAYMENTS SUMMARY</w:t>
      </w:r>
    </w:p>
    <w:p w:rsidR="000C6052" w:rsidRDefault="000C6052" w:rsidP="000C6052">
      <w:pPr>
        <w:spacing w:line="240" w:lineRule="auto"/>
        <w:jc w:val="center"/>
        <w:rPr>
          <w:b/>
          <w:sz w:val="28"/>
          <w:szCs w:val="28"/>
        </w:rPr>
      </w:pPr>
    </w:p>
    <w:p w:rsidR="000C6052" w:rsidRDefault="000C6052" w:rsidP="000C6052">
      <w:pPr>
        <w:spacing w:line="240" w:lineRule="auto"/>
        <w:rPr>
          <w:b/>
        </w:rPr>
      </w:pPr>
      <w:r>
        <w:rPr>
          <w:b/>
        </w:rPr>
        <w:t xml:space="preserve">Year ended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Year ended</w:t>
      </w:r>
    </w:p>
    <w:p w:rsidR="000C6052" w:rsidRDefault="00716341" w:rsidP="000C6052">
      <w:pPr>
        <w:spacing w:line="240" w:lineRule="auto"/>
        <w:rPr>
          <w:b/>
        </w:rPr>
      </w:pPr>
      <w:r>
        <w:rPr>
          <w:b/>
        </w:rPr>
        <w:t>Mar 31 2017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Mar 31 2018</w:t>
      </w:r>
      <w:r w:rsidR="000C6052">
        <w:rPr>
          <w:b/>
        </w:rPr>
        <w:t xml:space="preserve"> </w:t>
      </w:r>
    </w:p>
    <w:p w:rsidR="000C6052" w:rsidRDefault="000C6052" w:rsidP="000C6052">
      <w:pPr>
        <w:spacing w:line="240" w:lineRule="auto"/>
        <w:rPr>
          <w:b/>
        </w:rPr>
      </w:pPr>
      <w:r>
        <w:rPr>
          <w:b/>
        </w:rPr>
        <w:t xml:space="preserve">         £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£</w:t>
      </w:r>
    </w:p>
    <w:p w:rsidR="000C6052" w:rsidRDefault="00716341" w:rsidP="000C6052">
      <w:pPr>
        <w:spacing w:line="240" w:lineRule="auto"/>
        <w:rPr>
          <w:b/>
        </w:rPr>
      </w:pPr>
      <w:r>
        <w:rPr>
          <w:b/>
        </w:rPr>
        <w:t>16,761.37</w:t>
      </w:r>
      <w:r w:rsidR="000C6052">
        <w:rPr>
          <w:b/>
        </w:rPr>
        <w:tab/>
      </w:r>
      <w:r w:rsidR="000C6052">
        <w:rPr>
          <w:b/>
        </w:rPr>
        <w:tab/>
        <w:t xml:space="preserve">             Balance brought for</w:t>
      </w:r>
      <w:r w:rsidR="000B217D">
        <w:rPr>
          <w:b/>
        </w:rPr>
        <w:t>ward at April 1</w:t>
      </w:r>
      <w:r w:rsidR="000B217D">
        <w:rPr>
          <w:b/>
        </w:rPr>
        <w:tab/>
      </w:r>
      <w:r w:rsidR="000B217D">
        <w:rPr>
          <w:b/>
        </w:rPr>
        <w:tab/>
        <w:t xml:space="preserve">     </w:t>
      </w:r>
      <w:r w:rsidR="00A33C47">
        <w:rPr>
          <w:b/>
        </w:rPr>
        <w:t xml:space="preserve"> </w:t>
      </w:r>
      <w:r>
        <w:rPr>
          <w:b/>
        </w:rPr>
        <w:t>18,485.86</w:t>
      </w:r>
    </w:p>
    <w:p w:rsidR="000C6052" w:rsidRDefault="00716341" w:rsidP="000C6052">
      <w:pPr>
        <w:spacing w:line="240" w:lineRule="auto"/>
        <w:rPr>
          <w:b/>
        </w:rPr>
      </w:pPr>
      <w:r>
        <w:rPr>
          <w:b/>
          <w:u w:val="single"/>
        </w:rPr>
        <w:t xml:space="preserve"> 9,960.89</w:t>
      </w:r>
      <w:r w:rsidR="000C6052">
        <w:rPr>
          <w:b/>
        </w:rPr>
        <w:tab/>
      </w:r>
      <w:r w:rsidR="000C6052">
        <w:rPr>
          <w:b/>
        </w:rPr>
        <w:tab/>
      </w:r>
      <w:r w:rsidR="000C6052">
        <w:rPr>
          <w:b/>
        </w:rPr>
        <w:tab/>
        <w:t xml:space="preserve">        </w:t>
      </w:r>
      <w:r w:rsidR="000C6052">
        <w:rPr>
          <w:b/>
        </w:rPr>
        <w:tab/>
      </w:r>
      <w:r w:rsidR="00BB5C83">
        <w:rPr>
          <w:b/>
        </w:rPr>
        <w:t xml:space="preserve"> Add t</w:t>
      </w:r>
      <w:r w:rsidR="00A33C47">
        <w:rPr>
          <w:b/>
        </w:rPr>
        <w:t xml:space="preserve">otal receipts </w:t>
      </w:r>
      <w:r w:rsidR="00A33C47">
        <w:rPr>
          <w:b/>
        </w:rPr>
        <w:tab/>
      </w:r>
      <w:r w:rsidR="00A33C47">
        <w:rPr>
          <w:b/>
        </w:rPr>
        <w:tab/>
      </w:r>
      <w:r w:rsidR="00A33C47">
        <w:rPr>
          <w:b/>
        </w:rPr>
        <w:tab/>
        <w:t xml:space="preserve">      </w:t>
      </w:r>
      <w:r w:rsidR="009C1875">
        <w:rPr>
          <w:b/>
        </w:rPr>
        <w:t xml:space="preserve"> </w:t>
      </w:r>
      <w:r>
        <w:rPr>
          <w:b/>
        </w:rPr>
        <w:t>8,385.20</w:t>
      </w:r>
    </w:p>
    <w:p w:rsidR="000C6052" w:rsidRDefault="00716341" w:rsidP="000C6052">
      <w:pPr>
        <w:spacing w:line="240" w:lineRule="auto"/>
        <w:rPr>
          <w:b/>
        </w:rPr>
      </w:pPr>
      <w:r>
        <w:rPr>
          <w:b/>
        </w:rPr>
        <w:t>26,722.26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26,871.06</w:t>
      </w:r>
    </w:p>
    <w:p w:rsidR="000C6052" w:rsidRDefault="00716341" w:rsidP="000C6052">
      <w:pPr>
        <w:spacing w:line="240" w:lineRule="auto"/>
        <w:rPr>
          <w:b/>
          <w:u w:val="thick"/>
        </w:rPr>
      </w:pPr>
      <w:r>
        <w:rPr>
          <w:b/>
          <w:u w:val="single"/>
        </w:rPr>
        <w:t>8,236.40</w:t>
      </w:r>
      <w:r w:rsidR="000C6052">
        <w:rPr>
          <w:b/>
        </w:rPr>
        <w:tab/>
      </w:r>
      <w:r w:rsidR="000C6052">
        <w:rPr>
          <w:b/>
        </w:rPr>
        <w:tab/>
      </w:r>
      <w:r w:rsidR="000C6052">
        <w:rPr>
          <w:b/>
        </w:rPr>
        <w:tab/>
        <w:t xml:space="preserve">        Less total payments       </w:t>
      </w:r>
      <w:r w:rsidR="000C6052">
        <w:rPr>
          <w:b/>
        </w:rPr>
        <w:tab/>
        <w:t xml:space="preserve">                                    </w:t>
      </w:r>
      <w:r>
        <w:rPr>
          <w:b/>
          <w:u w:val="thick"/>
        </w:rPr>
        <w:t>8,376.15</w:t>
      </w:r>
    </w:p>
    <w:p w:rsidR="000C6052" w:rsidRDefault="00716341" w:rsidP="000C6052">
      <w:pPr>
        <w:spacing w:line="240" w:lineRule="auto"/>
        <w:rPr>
          <w:b/>
          <w:u w:val="single"/>
        </w:rPr>
      </w:pPr>
      <w:r>
        <w:rPr>
          <w:b/>
          <w:u w:val="double"/>
        </w:rPr>
        <w:t>18,485.86</w:t>
      </w:r>
      <w:r w:rsidR="000C6052">
        <w:rPr>
          <w:b/>
        </w:rPr>
        <w:tab/>
        <w:t xml:space="preserve">                                    Balance at March 31                          </w:t>
      </w:r>
      <w:r w:rsidR="00BB5C83">
        <w:rPr>
          <w:b/>
        </w:rPr>
        <w:t xml:space="preserve">                      </w:t>
      </w:r>
      <w:r>
        <w:rPr>
          <w:b/>
          <w:u w:val="double"/>
        </w:rPr>
        <w:t>18,494.91</w:t>
      </w:r>
    </w:p>
    <w:p w:rsidR="000C6052" w:rsidRDefault="000C6052" w:rsidP="000C6052">
      <w:pPr>
        <w:spacing w:line="240" w:lineRule="auto"/>
        <w:rPr>
          <w:b/>
        </w:rPr>
      </w:pPr>
    </w:p>
    <w:p w:rsidR="000C6052" w:rsidRDefault="000C6052" w:rsidP="000C6052">
      <w:pPr>
        <w:spacing w:line="240" w:lineRule="auto"/>
        <w:rPr>
          <w:b/>
        </w:rPr>
      </w:pPr>
    </w:p>
    <w:p w:rsidR="000C6052" w:rsidRDefault="000C6052" w:rsidP="000C6052">
      <w:pPr>
        <w:spacing w:line="240" w:lineRule="auto"/>
        <w:rPr>
          <w:b/>
        </w:rPr>
      </w:pPr>
    </w:p>
    <w:p w:rsidR="000C6052" w:rsidRDefault="000C6052" w:rsidP="000C6052">
      <w:pPr>
        <w:spacing w:line="240" w:lineRule="auto"/>
        <w:rPr>
          <w:b/>
        </w:rPr>
      </w:pPr>
    </w:p>
    <w:p w:rsidR="000C6052" w:rsidRDefault="000C6052" w:rsidP="000C6052">
      <w:pPr>
        <w:spacing w:line="240" w:lineRule="auto"/>
        <w:jc w:val="center"/>
        <w:rPr>
          <w:b/>
          <w:u w:val="single"/>
        </w:rPr>
      </w:pPr>
      <w:r>
        <w:rPr>
          <w:b/>
          <w:u w:val="single"/>
        </w:rPr>
        <w:t xml:space="preserve">Cumulative funds </w:t>
      </w:r>
      <w:proofErr w:type="gramStart"/>
      <w:r>
        <w:rPr>
          <w:b/>
          <w:u w:val="single"/>
        </w:rPr>
        <w:t>represented  by</w:t>
      </w:r>
      <w:proofErr w:type="gramEnd"/>
      <w:r>
        <w:rPr>
          <w:b/>
          <w:u w:val="single"/>
        </w:rPr>
        <w:t>:</w:t>
      </w:r>
    </w:p>
    <w:p w:rsidR="000C6052" w:rsidRDefault="000C6052" w:rsidP="000C6052">
      <w:pPr>
        <w:spacing w:line="240" w:lineRule="auto"/>
        <w:rPr>
          <w:b/>
          <w:u w:val="single"/>
        </w:rPr>
      </w:pPr>
    </w:p>
    <w:p w:rsidR="000C6052" w:rsidRDefault="00716341" w:rsidP="000C6052">
      <w:pPr>
        <w:spacing w:line="240" w:lineRule="auto"/>
        <w:rPr>
          <w:b/>
        </w:rPr>
      </w:pPr>
      <w:r>
        <w:rPr>
          <w:b/>
        </w:rPr>
        <w:t>8,047.39</w:t>
      </w:r>
      <w:r w:rsidR="000C6052">
        <w:rPr>
          <w:b/>
        </w:rPr>
        <w:tab/>
      </w:r>
      <w:r w:rsidR="000C6052">
        <w:rPr>
          <w:b/>
        </w:rPr>
        <w:tab/>
        <w:t xml:space="preserve">                  Lloyds Treasu</w:t>
      </w:r>
      <w:r>
        <w:rPr>
          <w:b/>
        </w:rPr>
        <w:t xml:space="preserve">rer’s Account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8,051.24</w:t>
      </w:r>
    </w:p>
    <w:p w:rsidR="000C6052" w:rsidRDefault="00716341" w:rsidP="000C6052">
      <w:pPr>
        <w:spacing w:line="240" w:lineRule="auto"/>
        <w:rPr>
          <w:b/>
        </w:rPr>
      </w:pPr>
      <w:r>
        <w:rPr>
          <w:b/>
          <w:u w:val="single"/>
        </w:rPr>
        <w:t>10,438.47</w:t>
      </w:r>
      <w:r w:rsidR="000C6052">
        <w:rPr>
          <w:b/>
        </w:rPr>
        <w:tab/>
      </w:r>
      <w:r w:rsidR="000C6052">
        <w:rPr>
          <w:b/>
        </w:rPr>
        <w:tab/>
        <w:t xml:space="preserve">              Lloyds Business Instant Access Account</w:t>
      </w:r>
      <w:r w:rsidR="000C6052">
        <w:rPr>
          <w:b/>
        </w:rPr>
        <w:tab/>
      </w:r>
      <w:r w:rsidR="000C6052">
        <w:rPr>
          <w:b/>
        </w:rPr>
        <w:tab/>
        <w:t xml:space="preserve">     </w:t>
      </w:r>
      <w:r>
        <w:rPr>
          <w:b/>
          <w:u w:val="single"/>
        </w:rPr>
        <w:t>10,443.67</w:t>
      </w:r>
    </w:p>
    <w:p w:rsidR="000C6052" w:rsidRDefault="00716341" w:rsidP="000C6052">
      <w:pPr>
        <w:spacing w:line="240" w:lineRule="auto"/>
        <w:rPr>
          <w:b/>
        </w:rPr>
      </w:pPr>
      <w:r>
        <w:rPr>
          <w:b/>
        </w:rPr>
        <w:t>18,485.86</w:t>
      </w:r>
      <w:r w:rsidR="000C6052">
        <w:rPr>
          <w:b/>
        </w:rPr>
        <w:tab/>
      </w:r>
      <w:r w:rsidR="000C6052">
        <w:rPr>
          <w:b/>
        </w:rPr>
        <w:tab/>
      </w:r>
      <w:r w:rsidR="000C6052">
        <w:rPr>
          <w:b/>
        </w:rPr>
        <w:tab/>
      </w:r>
      <w:r w:rsidR="000C6052">
        <w:rPr>
          <w:b/>
        </w:rPr>
        <w:tab/>
      </w:r>
      <w:r w:rsidR="000C6052">
        <w:rPr>
          <w:b/>
        </w:rPr>
        <w:tab/>
      </w:r>
      <w:r w:rsidR="000C6052">
        <w:rPr>
          <w:b/>
        </w:rPr>
        <w:tab/>
      </w:r>
      <w:r w:rsidR="000C6052">
        <w:rPr>
          <w:b/>
        </w:rPr>
        <w:tab/>
      </w:r>
      <w:r w:rsidR="000C6052">
        <w:rPr>
          <w:b/>
        </w:rPr>
        <w:tab/>
      </w:r>
      <w:r w:rsidR="000C6052">
        <w:rPr>
          <w:b/>
        </w:rPr>
        <w:tab/>
        <w:t xml:space="preserve">    </w:t>
      </w:r>
      <w:r>
        <w:rPr>
          <w:b/>
        </w:rPr>
        <w:t xml:space="preserve"> 18,494.91</w:t>
      </w:r>
    </w:p>
    <w:p w:rsidR="000C6052" w:rsidRDefault="000C6052" w:rsidP="000C6052">
      <w:pPr>
        <w:spacing w:line="240" w:lineRule="auto"/>
        <w:rPr>
          <w:b/>
        </w:rPr>
      </w:pPr>
      <w:r>
        <w:rPr>
          <w:b/>
        </w:rPr>
        <w:t xml:space="preserve">     </w:t>
      </w:r>
      <w:proofErr w:type="gramStart"/>
      <w:r>
        <w:rPr>
          <w:b/>
        </w:rPr>
        <w:t>nil</w:t>
      </w:r>
      <w:proofErr w:type="gramEnd"/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Less unpresented cheques</w:t>
      </w:r>
      <w:r>
        <w:rPr>
          <w:b/>
        </w:rPr>
        <w:tab/>
      </w:r>
      <w:r>
        <w:rPr>
          <w:b/>
        </w:rPr>
        <w:tab/>
        <w:t xml:space="preserve">                         nil</w:t>
      </w:r>
    </w:p>
    <w:p w:rsidR="000C6052" w:rsidRDefault="00716341" w:rsidP="000C6052">
      <w:pPr>
        <w:spacing w:line="240" w:lineRule="auto"/>
        <w:rPr>
          <w:b/>
        </w:rPr>
      </w:pPr>
      <w:r>
        <w:rPr>
          <w:b/>
          <w:u w:val="double"/>
        </w:rPr>
        <w:t>18,485.86</w:t>
      </w:r>
      <w:r w:rsidR="000C6052">
        <w:rPr>
          <w:b/>
        </w:rPr>
        <w:t xml:space="preserve">                                                                                                                                   </w:t>
      </w:r>
      <w:r>
        <w:rPr>
          <w:b/>
          <w:u w:val="double"/>
        </w:rPr>
        <w:t>18,494.91</w:t>
      </w:r>
    </w:p>
    <w:p w:rsidR="000C6052" w:rsidRDefault="000C6052" w:rsidP="000C6052">
      <w:pPr>
        <w:spacing w:line="240" w:lineRule="auto"/>
        <w:rPr>
          <w:b/>
          <w:u w:val="single"/>
        </w:rPr>
      </w:pPr>
    </w:p>
    <w:p w:rsidR="000C6052" w:rsidRDefault="000C6052" w:rsidP="000C6052">
      <w:pPr>
        <w:spacing w:line="240" w:lineRule="auto"/>
        <w:rPr>
          <w:b/>
          <w:u w:val="single"/>
        </w:rPr>
      </w:pPr>
    </w:p>
    <w:p w:rsidR="000C6052" w:rsidRDefault="000C6052" w:rsidP="000C6052">
      <w:pPr>
        <w:spacing w:line="240" w:lineRule="auto"/>
        <w:jc w:val="center"/>
        <w:rPr>
          <w:b/>
          <w:u w:val="single"/>
        </w:rPr>
      </w:pPr>
      <w:r>
        <w:rPr>
          <w:b/>
          <w:u w:val="single"/>
        </w:rPr>
        <w:t>Employment of Funds:</w:t>
      </w:r>
    </w:p>
    <w:p w:rsidR="000C6052" w:rsidRDefault="000C6052" w:rsidP="000C6052">
      <w:pPr>
        <w:spacing w:line="240" w:lineRule="auto"/>
        <w:rPr>
          <w:b/>
          <w:u w:val="single"/>
        </w:rPr>
      </w:pPr>
    </w:p>
    <w:p w:rsidR="000C6052" w:rsidRDefault="00716341" w:rsidP="000C6052">
      <w:pPr>
        <w:spacing w:line="240" w:lineRule="auto"/>
        <w:rPr>
          <w:b/>
        </w:rPr>
      </w:pPr>
      <w:r>
        <w:rPr>
          <w:b/>
        </w:rPr>
        <w:t>12,085.86</w:t>
      </w:r>
      <w:r w:rsidR="000C6052">
        <w:rPr>
          <w:b/>
        </w:rPr>
        <w:tab/>
      </w:r>
      <w:r w:rsidR="000C6052">
        <w:rPr>
          <w:b/>
        </w:rPr>
        <w:tab/>
      </w:r>
      <w:r w:rsidR="000C6052">
        <w:rPr>
          <w:b/>
        </w:rPr>
        <w:tab/>
        <w:t xml:space="preserve">                 General</w:t>
      </w:r>
      <w:r w:rsidR="00BB5C83">
        <w:rPr>
          <w:b/>
        </w:rPr>
        <w:t xml:space="preserve"> Fund </w:t>
      </w:r>
      <w:r w:rsidR="00BB5C83">
        <w:rPr>
          <w:b/>
        </w:rPr>
        <w:tab/>
      </w:r>
      <w:r w:rsidR="00BB5C83">
        <w:rPr>
          <w:b/>
        </w:rPr>
        <w:tab/>
      </w:r>
      <w:r w:rsidR="00BB5C83">
        <w:rPr>
          <w:b/>
        </w:rPr>
        <w:tab/>
        <w:t xml:space="preserve">              </w:t>
      </w:r>
      <w:r w:rsidR="009C1875">
        <w:rPr>
          <w:b/>
        </w:rPr>
        <w:t xml:space="preserve"> </w:t>
      </w:r>
      <w:r w:rsidR="002F2D17">
        <w:rPr>
          <w:b/>
        </w:rPr>
        <w:t>12,0</w:t>
      </w:r>
      <w:r w:rsidR="00621DF4">
        <w:rPr>
          <w:b/>
        </w:rPr>
        <w:t>94.91</w:t>
      </w:r>
      <w:bookmarkStart w:id="0" w:name="_GoBack"/>
      <w:bookmarkEnd w:id="0"/>
    </w:p>
    <w:p w:rsidR="000C6052" w:rsidRDefault="000C6052" w:rsidP="000C6052">
      <w:pPr>
        <w:spacing w:line="240" w:lineRule="auto"/>
        <w:rPr>
          <w:b/>
        </w:rPr>
      </w:pPr>
      <w:r>
        <w:rPr>
          <w:b/>
        </w:rPr>
        <w:t>200.00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Emergency Plan Fund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9C1875">
        <w:rPr>
          <w:b/>
        </w:rPr>
        <w:t xml:space="preserve"> </w:t>
      </w:r>
      <w:r>
        <w:rPr>
          <w:b/>
        </w:rPr>
        <w:t xml:space="preserve">     200.00</w:t>
      </w:r>
    </w:p>
    <w:p w:rsidR="000C6052" w:rsidRPr="009C1875" w:rsidRDefault="000B217D" w:rsidP="000C6052">
      <w:pPr>
        <w:spacing w:line="240" w:lineRule="auto"/>
        <w:rPr>
          <w:b/>
        </w:rPr>
      </w:pPr>
      <w:r w:rsidRPr="009C1875">
        <w:rPr>
          <w:b/>
        </w:rPr>
        <w:t>1,000</w:t>
      </w:r>
      <w:r w:rsidR="000C6052" w:rsidRPr="009C1875">
        <w:rPr>
          <w:b/>
        </w:rPr>
        <w:tab/>
      </w:r>
      <w:r w:rsidR="000C6052" w:rsidRPr="009C1875">
        <w:rPr>
          <w:b/>
        </w:rPr>
        <w:tab/>
        <w:t xml:space="preserve"> </w:t>
      </w:r>
      <w:r w:rsidR="000C6052" w:rsidRPr="009C1875">
        <w:rPr>
          <w:b/>
        </w:rPr>
        <w:tab/>
      </w:r>
      <w:r w:rsidR="000C6052" w:rsidRPr="009C1875">
        <w:rPr>
          <w:b/>
        </w:rPr>
        <w:tab/>
        <w:t xml:space="preserve">          Future Capital Projects</w:t>
      </w:r>
      <w:r w:rsidR="000C6052" w:rsidRPr="009C1875">
        <w:rPr>
          <w:b/>
        </w:rPr>
        <w:tab/>
      </w:r>
      <w:r w:rsidR="000C6052" w:rsidRPr="009C1875">
        <w:rPr>
          <w:b/>
        </w:rPr>
        <w:tab/>
      </w:r>
      <w:r w:rsidR="000C6052" w:rsidRPr="009C1875">
        <w:rPr>
          <w:b/>
        </w:rPr>
        <w:tab/>
        <w:t xml:space="preserve"> </w:t>
      </w:r>
      <w:r w:rsidR="00BB5C83" w:rsidRPr="009C1875">
        <w:rPr>
          <w:b/>
        </w:rPr>
        <w:t xml:space="preserve">  1</w:t>
      </w:r>
      <w:r w:rsidR="009C1875" w:rsidRPr="009C1875">
        <w:rPr>
          <w:b/>
        </w:rPr>
        <w:t>,</w:t>
      </w:r>
      <w:r w:rsidR="00BB5C83" w:rsidRPr="009C1875">
        <w:rPr>
          <w:b/>
        </w:rPr>
        <w:t>000</w:t>
      </w:r>
      <w:r w:rsidR="000C6052" w:rsidRPr="009C1875">
        <w:rPr>
          <w:b/>
        </w:rPr>
        <w:t>.00</w:t>
      </w:r>
    </w:p>
    <w:p w:rsidR="009C1875" w:rsidRDefault="00716341" w:rsidP="000C6052">
      <w:pPr>
        <w:spacing w:line="240" w:lineRule="auto"/>
        <w:rPr>
          <w:b/>
        </w:rPr>
      </w:pPr>
      <w:r>
        <w:rPr>
          <w:b/>
        </w:rPr>
        <w:t>2,700</w:t>
      </w:r>
      <w:r w:rsidR="009C1875" w:rsidRPr="009C1875">
        <w:rPr>
          <w:b/>
        </w:rPr>
        <w:tab/>
      </w:r>
      <w:r w:rsidR="009C1875" w:rsidRPr="009C1875">
        <w:rPr>
          <w:b/>
        </w:rPr>
        <w:tab/>
      </w:r>
      <w:r w:rsidR="009C1875" w:rsidRPr="009C1875">
        <w:rPr>
          <w:b/>
        </w:rPr>
        <w:tab/>
      </w:r>
      <w:r w:rsidR="009C1875" w:rsidRPr="009C1875">
        <w:rPr>
          <w:b/>
        </w:rPr>
        <w:tab/>
        <w:t xml:space="preserve">          Open Spaces Fund </w:t>
      </w:r>
      <w:r w:rsidR="009C1875" w:rsidRPr="009C1875">
        <w:rPr>
          <w:b/>
        </w:rPr>
        <w:tab/>
      </w:r>
      <w:r w:rsidR="009C1875" w:rsidRPr="009C1875">
        <w:rPr>
          <w:b/>
        </w:rPr>
        <w:tab/>
      </w:r>
      <w:r w:rsidR="009C1875" w:rsidRPr="009C1875">
        <w:rPr>
          <w:b/>
        </w:rPr>
        <w:tab/>
        <w:t xml:space="preserve">   2,700</w:t>
      </w:r>
      <w:r w:rsidR="009C1875">
        <w:rPr>
          <w:b/>
        </w:rPr>
        <w:t>.00</w:t>
      </w:r>
    </w:p>
    <w:p w:rsidR="009C1875" w:rsidRDefault="00716341" w:rsidP="000C6052">
      <w:pPr>
        <w:spacing w:line="240" w:lineRule="auto"/>
        <w:rPr>
          <w:b/>
        </w:rPr>
      </w:pPr>
      <w:r>
        <w:rPr>
          <w:b/>
        </w:rPr>
        <w:t>1,500</w:t>
      </w:r>
      <w:r w:rsidR="009C1875">
        <w:rPr>
          <w:b/>
        </w:rPr>
        <w:tab/>
      </w:r>
      <w:r w:rsidR="009C1875">
        <w:rPr>
          <w:b/>
        </w:rPr>
        <w:tab/>
      </w:r>
      <w:r w:rsidR="009C1875">
        <w:rPr>
          <w:b/>
        </w:rPr>
        <w:tab/>
      </w:r>
      <w:r w:rsidR="009C1875">
        <w:rPr>
          <w:b/>
        </w:rPr>
        <w:tab/>
        <w:t xml:space="preserve">          Election Expenses Fund                                     1,500.00</w:t>
      </w:r>
    </w:p>
    <w:p w:rsidR="009C1875" w:rsidRPr="009C1875" w:rsidRDefault="00716341" w:rsidP="000C6052">
      <w:pPr>
        <w:spacing w:line="240" w:lineRule="auto"/>
        <w:rPr>
          <w:b/>
        </w:rPr>
      </w:pPr>
      <w:r>
        <w:rPr>
          <w:b/>
        </w:rPr>
        <w:t>1,000</w:t>
      </w:r>
      <w:r w:rsidR="009C1875">
        <w:rPr>
          <w:b/>
        </w:rPr>
        <w:tab/>
      </w:r>
      <w:r w:rsidR="009C1875">
        <w:rPr>
          <w:b/>
        </w:rPr>
        <w:tab/>
      </w:r>
      <w:r w:rsidR="009C1875">
        <w:rPr>
          <w:b/>
        </w:rPr>
        <w:tab/>
      </w:r>
      <w:r w:rsidR="009C1875">
        <w:rPr>
          <w:b/>
        </w:rPr>
        <w:tab/>
        <w:t xml:space="preserve">          Repair of PC Assets Fund                                   1,000.00</w:t>
      </w:r>
    </w:p>
    <w:p w:rsidR="000C6052" w:rsidRDefault="00716341" w:rsidP="000C6052">
      <w:pPr>
        <w:spacing w:line="240" w:lineRule="auto"/>
        <w:rPr>
          <w:b/>
        </w:rPr>
      </w:pPr>
      <w:r>
        <w:rPr>
          <w:b/>
          <w:u w:val="double"/>
        </w:rPr>
        <w:t>18,485.86</w:t>
      </w:r>
      <w:r w:rsidR="000C6052">
        <w:rPr>
          <w:b/>
        </w:rPr>
        <w:tab/>
      </w:r>
      <w:r w:rsidR="000C6052">
        <w:rPr>
          <w:b/>
        </w:rPr>
        <w:tab/>
      </w:r>
      <w:r w:rsidR="000C6052">
        <w:rPr>
          <w:b/>
        </w:rPr>
        <w:tab/>
      </w:r>
      <w:r w:rsidR="000C6052">
        <w:rPr>
          <w:b/>
        </w:rPr>
        <w:tab/>
        <w:t xml:space="preserve">         TOTAL</w:t>
      </w:r>
      <w:r w:rsidR="000C6052">
        <w:rPr>
          <w:b/>
        </w:rPr>
        <w:tab/>
      </w:r>
      <w:r w:rsidR="000C6052">
        <w:rPr>
          <w:b/>
        </w:rPr>
        <w:tab/>
      </w:r>
      <w:r w:rsidR="000C6052">
        <w:rPr>
          <w:b/>
        </w:rPr>
        <w:tab/>
      </w:r>
      <w:r w:rsidR="000C6052">
        <w:rPr>
          <w:b/>
        </w:rPr>
        <w:tab/>
      </w:r>
      <w:r w:rsidR="009C1875">
        <w:rPr>
          <w:b/>
        </w:rPr>
        <w:t xml:space="preserve"> </w:t>
      </w:r>
      <w:r>
        <w:rPr>
          <w:b/>
          <w:u w:val="double"/>
        </w:rPr>
        <w:t>18,494.91</w:t>
      </w:r>
    </w:p>
    <w:p w:rsidR="000C6052" w:rsidRDefault="000C6052" w:rsidP="000C6052">
      <w:pPr>
        <w:spacing w:line="240" w:lineRule="auto"/>
        <w:rPr>
          <w:b/>
        </w:rPr>
      </w:pPr>
    </w:p>
    <w:p w:rsidR="000C6052" w:rsidRDefault="000C6052" w:rsidP="000C6052">
      <w:pPr>
        <w:spacing w:line="240" w:lineRule="auto"/>
        <w:rPr>
          <w:b/>
        </w:rPr>
      </w:pPr>
    </w:p>
    <w:p w:rsidR="000C6052" w:rsidRDefault="000C6052" w:rsidP="000C6052">
      <w:pPr>
        <w:spacing w:line="240" w:lineRule="auto"/>
        <w:rPr>
          <w:b/>
        </w:rPr>
      </w:pPr>
    </w:p>
    <w:p w:rsidR="000C6052" w:rsidRDefault="000C6052" w:rsidP="000C6052">
      <w:pPr>
        <w:spacing w:line="240" w:lineRule="auto"/>
        <w:rPr>
          <w:b/>
        </w:rPr>
      </w:pPr>
      <w:r>
        <w:rPr>
          <w:b/>
        </w:rPr>
        <w:t xml:space="preserve"> </w:t>
      </w:r>
    </w:p>
    <w:p w:rsidR="000C6052" w:rsidRDefault="000C6052" w:rsidP="000C6052"/>
    <w:p w:rsidR="006D6270" w:rsidRDefault="006D6270"/>
    <w:sectPr w:rsidR="006D627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6052"/>
    <w:rsid w:val="000B217D"/>
    <w:rsid w:val="000C6052"/>
    <w:rsid w:val="002F2D17"/>
    <w:rsid w:val="00621DF4"/>
    <w:rsid w:val="006D6270"/>
    <w:rsid w:val="00716341"/>
    <w:rsid w:val="009C1875"/>
    <w:rsid w:val="00A33C47"/>
    <w:rsid w:val="00BB5C83"/>
    <w:rsid w:val="00E02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D811984-87CC-4F9F-B5F9-65CE3CCD34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6052"/>
    <w:pPr>
      <w:spacing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B5C8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5C8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140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218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WhepsteadPC</dc:creator>
  <cp:keywords/>
  <dc:description/>
  <cp:lastModifiedBy>WhepsteadPC</cp:lastModifiedBy>
  <cp:revision>13</cp:revision>
  <cp:lastPrinted>2017-05-08T14:18:00Z</cp:lastPrinted>
  <dcterms:created xsi:type="dcterms:W3CDTF">2016-05-12T10:37:00Z</dcterms:created>
  <dcterms:modified xsi:type="dcterms:W3CDTF">2018-05-17T10:02:00Z</dcterms:modified>
</cp:coreProperties>
</file>